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05" w:rsidRPr="00A9631B" w:rsidRDefault="00923C05" w:rsidP="00923C05">
      <w:pPr>
        <w:suppressAutoHyphens/>
        <w:ind w:left="7655"/>
        <w:rPr>
          <w:b/>
          <w:sz w:val="20"/>
          <w:szCs w:val="20"/>
        </w:rPr>
      </w:pPr>
      <w:r w:rsidRPr="00A9631B">
        <w:rPr>
          <w:b/>
          <w:sz w:val="20"/>
          <w:szCs w:val="20"/>
        </w:rPr>
        <w:t>Приложение №</w:t>
      </w:r>
      <w:r>
        <w:rPr>
          <w:b/>
          <w:sz w:val="20"/>
          <w:szCs w:val="20"/>
        </w:rPr>
        <w:t>1</w:t>
      </w:r>
    </w:p>
    <w:p w:rsidR="00923C05" w:rsidRPr="00A9631B" w:rsidRDefault="00923C05" w:rsidP="00923C05">
      <w:pPr>
        <w:suppressAutoHyphens/>
        <w:ind w:left="7655"/>
        <w:rPr>
          <w:sz w:val="20"/>
          <w:szCs w:val="20"/>
        </w:rPr>
      </w:pPr>
      <w:r w:rsidRPr="00A9631B">
        <w:rPr>
          <w:sz w:val="20"/>
          <w:szCs w:val="20"/>
        </w:rPr>
        <w:t xml:space="preserve">к Поручению на проведение </w:t>
      </w:r>
    </w:p>
    <w:p w:rsidR="00923C05" w:rsidRDefault="00923C05" w:rsidP="00923C05">
      <w:pPr>
        <w:suppressAutoHyphens/>
        <w:ind w:left="7655"/>
        <w:rPr>
          <w:sz w:val="20"/>
          <w:szCs w:val="20"/>
        </w:rPr>
      </w:pPr>
      <w:r w:rsidRPr="003A4F96">
        <w:rPr>
          <w:sz w:val="20"/>
          <w:szCs w:val="20"/>
        </w:rPr>
        <w:t>закупочных процедур</w:t>
      </w:r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0279F9">
        <w:t>по</w:t>
      </w:r>
    </w:p>
    <w:p w:rsidR="00415A38" w:rsidRPr="001B03B4" w:rsidRDefault="004757B5" w:rsidP="00565644">
      <w:pPr>
        <w:suppressAutoHyphens/>
        <w:jc w:val="center"/>
        <w:rPr>
          <w:b/>
          <w:u w:val="single"/>
        </w:rPr>
      </w:pPr>
      <w:r w:rsidRPr="001B03B4">
        <w:rPr>
          <w:b/>
          <w:u w:val="single"/>
        </w:rPr>
        <w:t>«</w:t>
      </w:r>
      <w:r w:rsidR="007048B8" w:rsidRPr="007048B8">
        <w:rPr>
          <w:b/>
          <w:bCs/>
          <w:u w:val="single"/>
        </w:rPr>
        <w:t>КПГЭС. Ремонт зданий гостиницы и общежития в п. Раякоски</w:t>
      </w:r>
      <w:r w:rsidRPr="001B03B4">
        <w:rPr>
          <w:b/>
          <w:u w:val="single"/>
        </w:rPr>
        <w:t>»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757B5" w:rsidRPr="00741368" w:rsidRDefault="004757B5" w:rsidP="004757B5">
      <w:pPr>
        <w:suppressAutoHyphens/>
        <w:spacing w:before="120"/>
        <w:jc w:val="center"/>
        <w:rPr>
          <w:b/>
        </w:rPr>
      </w:pPr>
      <w:r w:rsidRPr="00741368">
        <w:rPr>
          <w:b/>
        </w:rPr>
        <w:t xml:space="preserve">(номер закупки по ГКПЗ – </w:t>
      </w:r>
      <w:r w:rsidR="0094025C">
        <w:rPr>
          <w:b/>
          <w:u w:val="single"/>
        </w:rPr>
        <w:t>2300/7.24-3426</w:t>
      </w:r>
      <w:r w:rsidRPr="00741368">
        <w:rPr>
          <w:b/>
        </w:rPr>
        <w:t>)</w:t>
      </w:r>
    </w:p>
    <w:p w:rsidR="004757B5" w:rsidRPr="00480E08" w:rsidRDefault="004757B5" w:rsidP="004757B5">
      <w:pPr>
        <w:suppressAutoHyphens/>
        <w:spacing w:before="120"/>
        <w:jc w:val="center"/>
      </w:pPr>
      <w:r w:rsidRPr="00480E08">
        <w:t>Каскад Пазских ГЭС филиала «Кольский» ОАО «ТГК-1».</w:t>
      </w:r>
    </w:p>
    <w:p w:rsidR="00FD1815" w:rsidRPr="00C50437" w:rsidRDefault="00FD1815" w:rsidP="004757B5">
      <w:pPr>
        <w:suppressAutoHyphens/>
        <w:ind w:firstLine="1560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418"/>
      </w:tblGrid>
      <w:tr w:rsidR="002E03FB" w:rsidRPr="009139D8" w:rsidTr="00735B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Default="002E03FB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627981" w:rsidRDefault="0024204D" w:rsidP="0024204D">
            <w:pPr>
              <w:suppressAutoHyphens/>
              <w:jc w:val="center"/>
            </w:pPr>
            <w:r>
              <w:rPr>
                <w:bCs/>
              </w:rPr>
              <w:t>45.25</w:t>
            </w:r>
          </w:p>
        </w:tc>
      </w:tr>
      <w:tr w:rsidR="002E03FB" w:rsidRPr="009139D8" w:rsidTr="00735B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3FB" w:rsidRDefault="002E03FB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FB" w:rsidRPr="00627981" w:rsidRDefault="00490BB0" w:rsidP="004757B5">
            <w:pPr>
              <w:suppressAutoHyphens/>
              <w:jc w:val="center"/>
            </w:pPr>
            <w:r>
              <w:rPr>
                <w:bCs/>
              </w:rPr>
              <w:t>4520000</w:t>
            </w:r>
          </w:p>
        </w:tc>
      </w:tr>
    </w:tbl>
    <w:p w:rsidR="00CA598F" w:rsidRDefault="00CA598F" w:rsidP="00565644">
      <w:pPr>
        <w:suppressAutoHyphens/>
      </w:pPr>
      <w:bookmarkStart w:id="0" w:name="_GoBack"/>
      <w:bookmarkEnd w:id="0"/>
    </w:p>
    <w:p w:rsidR="003C08FC" w:rsidRPr="005D118F" w:rsidRDefault="00AE6176" w:rsidP="00565644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</w:rPr>
      </w:pPr>
      <w:r w:rsidRPr="005B1931">
        <w:rPr>
          <w:b/>
        </w:rPr>
        <w:t>Общие требования.</w:t>
      </w: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4757B5" w:rsidP="00050106">
      <w:pPr>
        <w:suppressAutoHyphens/>
        <w:jc w:val="both"/>
        <w:rPr>
          <w:b/>
        </w:rPr>
      </w:pPr>
      <w:r>
        <w:t xml:space="preserve">Мурманская </w:t>
      </w:r>
      <w:r w:rsidR="00735B0A">
        <w:t>область, Печенгский район, ГЭС-</w:t>
      </w:r>
      <w:r>
        <w:t xml:space="preserve">6 </w:t>
      </w:r>
      <w:r w:rsidRPr="00F710F1">
        <w:rPr>
          <w:bCs/>
        </w:rPr>
        <w:t>КПГЭС филиала Кольский ОАО «ТГК-1»</w:t>
      </w:r>
      <w:r>
        <w:rPr>
          <w:bCs/>
        </w:rPr>
        <w:t>.</w:t>
      </w:r>
    </w:p>
    <w:p w:rsidR="00050106" w:rsidRPr="00050106" w:rsidRDefault="00050106" w:rsidP="00696521">
      <w:pPr>
        <w:suppressAutoHyphens/>
        <w:spacing w:before="120"/>
      </w:pPr>
      <w:r w:rsidRPr="00050106">
        <w:t xml:space="preserve">Ответственные за составление технического задания: </w:t>
      </w:r>
    </w:p>
    <w:p w:rsidR="005C6AE9" w:rsidRPr="00D96373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Начальник ГТЦ Степашкин Сергей Анатольевич</w:t>
      </w:r>
    </w:p>
    <w:p w:rsidR="005C6AE9" w:rsidRPr="00D96373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тел.: (81554) 5-08-81</w:t>
      </w:r>
    </w:p>
    <w:p w:rsidR="005C6AE9" w:rsidRPr="00D96373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моб. тел.: +7-921-517-93-93</w:t>
      </w:r>
    </w:p>
    <w:p w:rsidR="005C6AE9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E-mail: </w:t>
      </w:r>
      <w:hyperlink r:id="rId8" w:history="1">
        <w:r w:rsidRPr="00D96373">
          <w:rPr>
            <w:b w:val="0"/>
          </w:rPr>
          <w:t>sastepashkin@kpges.kola.tgk1.ru</w:t>
        </w:r>
      </w:hyperlink>
    </w:p>
    <w:p w:rsidR="005C6AE9" w:rsidRDefault="005C6AE9" w:rsidP="005C6AE9">
      <w:pPr>
        <w:pStyle w:val="21"/>
        <w:spacing w:before="120"/>
        <w:ind w:left="0"/>
        <w:jc w:val="both"/>
        <w:rPr>
          <w:b w:val="0"/>
        </w:rPr>
      </w:pPr>
      <w:r>
        <w:rPr>
          <w:b w:val="0"/>
        </w:rPr>
        <w:t>Мастер-механик ЭМЦ ГЭС-6,7 Ловдин Константин Михайлович</w:t>
      </w:r>
    </w:p>
    <w:p w:rsidR="005C6AE9" w:rsidRPr="00D96373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тел.: (81554) 5-08-81</w:t>
      </w:r>
    </w:p>
    <w:p w:rsidR="005C6AE9" w:rsidRPr="00D96373" w:rsidRDefault="005C6AE9" w:rsidP="005C6AE9">
      <w:pPr>
        <w:pStyle w:val="21"/>
        <w:ind w:left="0"/>
        <w:jc w:val="both"/>
        <w:rPr>
          <w:b w:val="0"/>
        </w:rPr>
      </w:pPr>
      <w:r w:rsidRPr="00D96373">
        <w:rPr>
          <w:b w:val="0"/>
        </w:rPr>
        <w:t>моб. тел.: +7-921-517-93-93</w:t>
      </w:r>
    </w:p>
    <w:p w:rsidR="004757B5" w:rsidRPr="005C6AE9" w:rsidRDefault="005C6AE9" w:rsidP="005C6AE9">
      <w:pPr>
        <w:suppressAutoHyphens/>
      </w:pPr>
      <w:r w:rsidRPr="005C6AE9">
        <w:t>E-mail: </w:t>
      </w:r>
      <w:r w:rsidRPr="005C6AE9">
        <w:rPr>
          <w:lang w:val="en-US"/>
        </w:rPr>
        <w:t>kmlovdin</w:t>
      </w:r>
      <w:hyperlink r:id="rId9" w:history="1">
        <w:r w:rsidRPr="005C6AE9">
          <w:t>@kpges.kola.tgk1.ru</w:t>
        </w:r>
      </w:hyperlink>
      <w:r w:rsidR="004757B5" w:rsidRPr="005C6AE9">
        <w:rPr>
          <w:color w:val="000000"/>
        </w:rPr>
        <w:t>.</w:t>
      </w:r>
    </w:p>
    <w:p w:rsidR="00AE6176" w:rsidRPr="005B1931" w:rsidRDefault="00050106" w:rsidP="00696521">
      <w:pPr>
        <w:suppressAutoHyphens/>
        <w:spacing w:before="120"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AE6176" w:rsidRPr="005B1931">
        <w:rPr>
          <w:b/>
        </w:rPr>
        <w:t xml:space="preserve"> </w:t>
      </w:r>
      <w:r w:rsidR="00B1252C">
        <w:rPr>
          <w:b/>
        </w:rPr>
        <w:t>действия закупки</w:t>
      </w:r>
      <w:r w:rsidR="00AE6176" w:rsidRPr="005B1931">
        <w:rPr>
          <w:b/>
        </w:rPr>
        <w:t>:</w:t>
      </w:r>
    </w:p>
    <w:p w:rsidR="004757B5" w:rsidRPr="006F0CC3" w:rsidRDefault="004757B5" w:rsidP="004757B5">
      <w:pPr>
        <w:suppressAutoHyphens/>
      </w:pPr>
      <w:r w:rsidRPr="006F0CC3">
        <w:t xml:space="preserve">Начало                 </w:t>
      </w:r>
      <w:r w:rsidR="006F0CC3" w:rsidRPr="006F0CC3">
        <w:rPr>
          <w:u w:val="single"/>
        </w:rPr>
        <w:t>сентябрь</w:t>
      </w:r>
      <w:r w:rsidRPr="006F0CC3">
        <w:t xml:space="preserve"> 2014 г.</w:t>
      </w:r>
    </w:p>
    <w:p w:rsidR="004757B5" w:rsidRPr="006F0CC3" w:rsidRDefault="004757B5" w:rsidP="004757B5">
      <w:pPr>
        <w:suppressAutoHyphens/>
      </w:pPr>
      <w:r w:rsidRPr="006F0CC3">
        <w:t xml:space="preserve">Окончание           </w:t>
      </w:r>
      <w:r w:rsidRPr="006F0CC3">
        <w:rPr>
          <w:u w:val="single"/>
        </w:rPr>
        <w:t>декабрь</w:t>
      </w:r>
      <w:r w:rsidRPr="006F0CC3">
        <w:t xml:space="preserve"> 2014 г.</w:t>
      </w:r>
    </w:p>
    <w:p w:rsidR="004757B5" w:rsidRPr="006F0CC3" w:rsidRDefault="004757B5" w:rsidP="00696521">
      <w:pPr>
        <w:spacing w:before="120"/>
        <w:rPr>
          <w:b/>
        </w:rPr>
      </w:pPr>
      <w:r w:rsidRPr="006F0CC3">
        <w:rPr>
          <w:b/>
        </w:rPr>
        <w:t xml:space="preserve">1.3. Стоимость закупки – </w:t>
      </w:r>
      <w:r w:rsidR="006F0CC3" w:rsidRPr="006F0CC3">
        <w:rPr>
          <w:b/>
          <w:u w:val="single"/>
        </w:rPr>
        <w:t>1 14</w:t>
      </w:r>
      <w:r w:rsidRPr="006F0CC3">
        <w:rPr>
          <w:b/>
          <w:u w:val="single"/>
        </w:rPr>
        <w:t>0,00</w:t>
      </w:r>
      <w:r w:rsidRPr="006F0CC3">
        <w:rPr>
          <w:b/>
        </w:rPr>
        <w:t xml:space="preserve"> тыс. руб. без учета НДС, </w:t>
      </w:r>
    </w:p>
    <w:p w:rsidR="004757B5" w:rsidRPr="006F0CC3" w:rsidRDefault="004757B5" w:rsidP="004757B5">
      <w:pPr>
        <w:rPr>
          <w:b/>
        </w:rPr>
      </w:pPr>
      <w:r w:rsidRPr="006F0CC3">
        <w:rPr>
          <w:b/>
        </w:rPr>
        <w:t xml:space="preserve">в том числе: </w:t>
      </w:r>
    </w:p>
    <w:p w:rsidR="004757B5" w:rsidRPr="006F0CC3" w:rsidRDefault="004757B5" w:rsidP="004757B5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6F0CC3">
        <w:rPr>
          <w:b/>
        </w:rPr>
        <w:t xml:space="preserve">стоимость материалов – </w:t>
      </w:r>
      <w:r w:rsidR="00394D0C" w:rsidRPr="006F0CC3">
        <w:rPr>
          <w:b/>
          <w:u w:val="single"/>
        </w:rPr>
        <w:t>3</w:t>
      </w:r>
      <w:r w:rsidR="006F0CC3" w:rsidRPr="006F0CC3">
        <w:rPr>
          <w:b/>
          <w:u w:val="single"/>
        </w:rPr>
        <w:t>5</w:t>
      </w:r>
      <w:r w:rsidRPr="006F0CC3">
        <w:rPr>
          <w:b/>
          <w:u w:val="single"/>
        </w:rPr>
        <w:t>0,00</w:t>
      </w:r>
      <w:r w:rsidRPr="006F0CC3">
        <w:rPr>
          <w:b/>
        </w:rPr>
        <w:t xml:space="preserve"> тыс. руб. без учёта НДС;</w:t>
      </w:r>
    </w:p>
    <w:p w:rsidR="00EB4878" w:rsidRPr="006F0CC3" w:rsidRDefault="00EB4878" w:rsidP="00CE5EDF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  <w:rPr>
          <w:b/>
        </w:rPr>
      </w:pPr>
      <w:r w:rsidRPr="006F0CC3">
        <w:rPr>
          <w:b/>
        </w:rPr>
        <w:t xml:space="preserve">стоимость ЗиП – </w:t>
      </w:r>
      <w:r w:rsidR="004757B5" w:rsidRPr="006F0CC3">
        <w:rPr>
          <w:b/>
          <w:u w:val="single"/>
        </w:rPr>
        <w:t>0,00</w:t>
      </w:r>
      <w:r w:rsidR="00875B30" w:rsidRPr="006F0CC3">
        <w:rPr>
          <w:b/>
        </w:rPr>
        <w:t xml:space="preserve"> </w:t>
      </w:r>
      <w:r w:rsidR="00CB4555" w:rsidRPr="006F0CC3">
        <w:rPr>
          <w:b/>
        </w:rPr>
        <w:t xml:space="preserve"> </w:t>
      </w:r>
      <w:r w:rsidR="004757B5" w:rsidRPr="006F0CC3">
        <w:rPr>
          <w:b/>
        </w:rPr>
        <w:t>тыс. руб. без учёта НДС.</w:t>
      </w:r>
    </w:p>
    <w:p w:rsidR="004757B5" w:rsidRPr="006F0CC3" w:rsidRDefault="004757B5" w:rsidP="004757B5">
      <w:pPr>
        <w:suppressAutoHyphens/>
        <w:jc w:val="both"/>
      </w:pPr>
      <w:r w:rsidRPr="006F0CC3">
        <w:t xml:space="preserve">1-й квартал – </w:t>
      </w:r>
      <w:r w:rsidRPr="006F0CC3">
        <w:rPr>
          <w:u w:val="single"/>
        </w:rPr>
        <w:t>0,00</w:t>
      </w:r>
      <w:r w:rsidRPr="006F0CC3">
        <w:t xml:space="preserve"> тыс. руб. без учета НДС;</w:t>
      </w:r>
    </w:p>
    <w:p w:rsidR="004757B5" w:rsidRPr="006F0CC3" w:rsidRDefault="004757B5" w:rsidP="004757B5">
      <w:pPr>
        <w:suppressAutoHyphens/>
        <w:jc w:val="both"/>
      </w:pPr>
      <w:r w:rsidRPr="006F0CC3">
        <w:t>2-й квартал –</w:t>
      </w:r>
      <w:r w:rsidR="00394D0C" w:rsidRPr="006F0CC3">
        <w:t xml:space="preserve"> </w:t>
      </w:r>
      <w:r w:rsidRPr="006F0CC3">
        <w:rPr>
          <w:u w:val="single"/>
        </w:rPr>
        <w:t>0,00</w:t>
      </w:r>
      <w:r w:rsidRPr="006F0CC3">
        <w:t xml:space="preserve"> тыс. руб. без учета НДС;</w:t>
      </w:r>
    </w:p>
    <w:p w:rsidR="004757B5" w:rsidRPr="006F0CC3" w:rsidRDefault="004757B5" w:rsidP="004757B5">
      <w:pPr>
        <w:suppressAutoHyphens/>
        <w:jc w:val="both"/>
      </w:pPr>
      <w:r w:rsidRPr="006F0CC3">
        <w:t xml:space="preserve">3-й квартал – </w:t>
      </w:r>
      <w:r w:rsidRPr="006F0CC3">
        <w:rPr>
          <w:u w:val="single"/>
        </w:rPr>
        <w:t>0,00</w:t>
      </w:r>
      <w:r w:rsidRPr="006F0CC3">
        <w:t xml:space="preserve"> тыс. руб. без учета НДС;</w:t>
      </w:r>
    </w:p>
    <w:p w:rsidR="007D5CC0" w:rsidRPr="006F0CC3" w:rsidRDefault="004757B5" w:rsidP="005D118F">
      <w:pPr>
        <w:suppressAutoHyphens/>
        <w:jc w:val="both"/>
      </w:pPr>
      <w:r w:rsidRPr="006F0CC3">
        <w:t xml:space="preserve">4-й квартал – </w:t>
      </w:r>
      <w:r w:rsidR="006F0CC3" w:rsidRPr="006F0CC3">
        <w:rPr>
          <w:u w:val="single"/>
        </w:rPr>
        <w:t>1 14</w:t>
      </w:r>
      <w:r w:rsidR="0089300D" w:rsidRPr="006F0CC3">
        <w:rPr>
          <w:u w:val="single"/>
        </w:rPr>
        <w:t>0</w:t>
      </w:r>
      <w:r w:rsidRPr="006F0CC3">
        <w:rPr>
          <w:u w:val="single"/>
        </w:rPr>
        <w:t>,00</w:t>
      </w:r>
      <w:r w:rsidRPr="006F0CC3">
        <w:t xml:space="preserve"> тыс. руб. без учета НДС.</w:t>
      </w:r>
    </w:p>
    <w:p w:rsidR="005C6AE9" w:rsidRPr="005C6AE9" w:rsidRDefault="005C6AE9" w:rsidP="005D118F">
      <w:pPr>
        <w:suppressAutoHyphens/>
        <w:jc w:val="both"/>
        <w:rPr>
          <w:i/>
          <w:color w:val="FF0000"/>
        </w:rPr>
      </w:pPr>
    </w:p>
    <w:p w:rsidR="00050106" w:rsidRDefault="0005010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</w:rPr>
      </w:pPr>
      <w:r w:rsidRPr="005D4AD3">
        <w:rPr>
          <w:b/>
        </w:rPr>
        <w:t>Требования к сметно-договорной документации.</w:t>
      </w:r>
    </w:p>
    <w:p w:rsidR="00050106" w:rsidRDefault="00DD5D0C" w:rsidP="000C550F">
      <w:pPr>
        <w:tabs>
          <w:tab w:val="num" w:pos="709"/>
        </w:tabs>
        <w:suppressAutoHyphens/>
        <w:spacing w:before="120"/>
        <w:ind w:firstLine="709"/>
        <w:jc w:val="both"/>
      </w:pPr>
      <w:r>
        <w:t>Стоимость закупки является предельной.</w:t>
      </w:r>
    </w:p>
    <w:p w:rsidR="00DC747A" w:rsidRPr="004D53FE" w:rsidRDefault="00DC747A" w:rsidP="00DC747A">
      <w:pPr>
        <w:suppressAutoHyphens/>
        <w:ind w:firstLine="709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5C6AE9" w:rsidRDefault="00DC747A" w:rsidP="00DC747A">
      <w:pPr>
        <w:suppressAutoHyphens/>
        <w:ind w:firstLine="709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>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F71BDB" w:rsidRDefault="00F71BDB" w:rsidP="00F71BDB">
      <w:pPr>
        <w:suppressAutoHyphens/>
        <w:ind w:firstLine="709"/>
        <w:jc w:val="both"/>
      </w:pPr>
    </w:p>
    <w:p w:rsidR="00F71BDB" w:rsidRDefault="00F71BDB" w:rsidP="00F71BDB">
      <w:pPr>
        <w:suppressAutoHyphens/>
        <w:ind w:firstLine="709"/>
        <w:jc w:val="both"/>
      </w:pPr>
      <w:r>
        <w:t>Условия производства работ и усложняющие факторы, отличные от нормальных:</w:t>
      </w:r>
    </w:p>
    <w:p w:rsidR="00F71BDB" w:rsidRPr="00F71BDB" w:rsidRDefault="00F71BDB" w:rsidP="00D57534">
      <w:pPr>
        <w:numPr>
          <w:ilvl w:val="0"/>
          <w:numId w:val="11"/>
        </w:numPr>
        <w:suppressAutoHyphens/>
        <w:ind w:left="851" w:hanging="142"/>
        <w:jc w:val="both"/>
        <w:rPr>
          <w:rFonts w:eastAsia="Calibri"/>
          <w:lang w:eastAsia="en-US"/>
        </w:rPr>
      </w:pPr>
      <w:r>
        <w:t>стеснённость;</w:t>
      </w:r>
    </w:p>
    <w:p w:rsidR="00F71BDB" w:rsidRPr="00F71BDB" w:rsidRDefault="00F71BDB" w:rsidP="00D57534">
      <w:pPr>
        <w:numPr>
          <w:ilvl w:val="0"/>
          <w:numId w:val="11"/>
        </w:numPr>
        <w:suppressAutoHyphens/>
        <w:ind w:left="851" w:hanging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выполнение работ без расселения;</w:t>
      </w:r>
    </w:p>
    <w:p w:rsidR="005C6AE9" w:rsidRPr="00F71BDB" w:rsidRDefault="00F71BDB" w:rsidP="00D57534">
      <w:pPr>
        <w:numPr>
          <w:ilvl w:val="0"/>
          <w:numId w:val="11"/>
        </w:numPr>
        <w:suppressAutoHyphens/>
        <w:ind w:left="851" w:hanging="142"/>
        <w:jc w:val="both"/>
        <w:rPr>
          <w:rFonts w:eastAsia="Calibri"/>
          <w:lang w:eastAsia="en-US"/>
        </w:rPr>
      </w:pPr>
      <w:r>
        <w:t>удалённость места производства работ от развитой инфраструктуры</w:t>
      </w:r>
      <w:r w:rsidRPr="00A80096">
        <w:t>.</w:t>
      </w:r>
      <w:r w:rsidR="005C6AE9" w:rsidRPr="00F71BDB">
        <w:rPr>
          <w:rFonts w:eastAsia="Calibri"/>
          <w:lang w:eastAsia="en-US"/>
        </w:rPr>
        <w:br w:type="page"/>
      </w:r>
    </w:p>
    <w:p w:rsidR="00AE6176" w:rsidRDefault="00AE6176" w:rsidP="00E8259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</w:rPr>
      </w:pPr>
      <w:r w:rsidRPr="005B1931">
        <w:rPr>
          <w:b/>
        </w:rPr>
        <w:lastRenderedPageBreak/>
        <w:t>Требования к выполнению работ.</w:t>
      </w:r>
    </w:p>
    <w:p w:rsidR="00A96632" w:rsidRPr="00A96632" w:rsidRDefault="00EB4878" w:rsidP="00FE6F1D">
      <w:pPr>
        <w:numPr>
          <w:ilvl w:val="1"/>
          <w:numId w:val="6"/>
        </w:numPr>
        <w:tabs>
          <w:tab w:val="left" w:pos="426"/>
        </w:tabs>
        <w:suppressAutoHyphens/>
        <w:spacing w:before="120"/>
        <w:ind w:left="0" w:firstLine="0"/>
        <w:jc w:val="both"/>
      </w:pPr>
      <w:r w:rsidRPr="000C550F">
        <w:rPr>
          <w:b/>
        </w:rPr>
        <w:t>Цель работы:</w:t>
      </w:r>
      <w:r w:rsidR="000C550F">
        <w:t xml:space="preserve"> </w:t>
      </w:r>
      <w:r w:rsidR="005C6AE9" w:rsidRPr="00093560">
        <w:rPr>
          <w:bCs/>
          <w:iCs/>
        </w:rPr>
        <w:t xml:space="preserve">выполнение комплекса ремонтных работ по </w:t>
      </w:r>
      <w:r w:rsidR="005C6AE9" w:rsidRPr="00093560">
        <w:t>восстановлению эксплуатационных характеристик здания общежития и его помещений.</w:t>
      </w:r>
    </w:p>
    <w:p w:rsidR="00965089" w:rsidRPr="005C6AE9" w:rsidRDefault="00875B30" w:rsidP="007266EE">
      <w:pPr>
        <w:numPr>
          <w:ilvl w:val="1"/>
          <w:numId w:val="6"/>
        </w:numPr>
        <w:tabs>
          <w:tab w:val="left" w:pos="426"/>
        </w:tabs>
        <w:suppressAutoHyphens/>
        <w:spacing w:before="120"/>
        <w:ind w:left="0" w:firstLine="0"/>
        <w:jc w:val="both"/>
        <w:rPr>
          <w:b/>
        </w:rPr>
      </w:pPr>
      <w:r w:rsidRPr="005C6AE9">
        <w:rPr>
          <w:b/>
        </w:rPr>
        <w:t xml:space="preserve">Описание и основные технические характеристики </w:t>
      </w:r>
      <w:r w:rsidR="005C6AE9" w:rsidRPr="005C6AE9">
        <w:rPr>
          <w:b/>
        </w:rPr>
        <w:t>здание общежития</w:t>
      </w:r>
      <w:r w:rsidRPr="005C6AE9">
        <w:rPr>
          <w:b/>
        </w:rPr>
        <w:t>:</w:t>
      </w:r>
    </w:p>
    <w:p w:rsidR="005C6AE9" w:rsidRDefault="005C6AE9" w:rsidP="005C6AE9">
      <w:pPr>
        <w:suppressAutoHyphens/>
        <w:ind w:firstLine="709"/>
        <w:jc w:val="both"/>
      </w:pPr>
      <w:r w:rsidRPr="001420ED">
        <w:t>Ти</w:t>
      </w:r>
      <w:r>
        <w:t>п – сборно-щитовое, деревянное.</w:t>
      </w:r>
    </w:p>
    <w:p w:rsidR="005C6AE9" w:rsidRDefault="005C6AE9" w:rsidP="005C6AE9">
      <w:pPr>
        <w:suppressAutoHyphens/>
        <w:ind w:firstLine="709"/>
        <w:jc w:val="both"/>
      </w:pPr>
      <w:r>
        <w:t>Количество этажей – 1.</w:t>
      </w:r>
    </w:p>
    <w:p w:rsidR="005C6AE9" w:rsidRDefault="005C6AE9" w:rsidP="005C6AE9">
      <w:pPr>
        <w:suppressAutoHyphens/>
        <w:ind w:firstLine="709"/>
        <w:jc w:val="both"/>
      </w:pPr>
      <w:r>
        <w:t>Размеры оконных проемов – 1,05х1,20м; количество – 35шт.</w:t>
      </w:r>
    </w:p>
    <w:p w:rsidR="005C6AE9" w:rsidRPr="005C6AE9" w:rsidRDefault="005C6AE9" w:rsidP="005C6AE9">
      <w:pPr>
        <w:numPr>
          <w:ilvl w:val="1"/>
          <w:numId w:val="6"/>
        </w:numPr>
        <w:tabs>
          <w:tab w:val="left" w:pos="426"/>
        </w:tabs>
        <w:suppressAutoHyphens/>
        <w:spacing w:before="120"/>
        <w:ind w:left="0" w:firstLine="0"/>
        <w:jc w:val="both"/>
        <w:rPr>
          <w:b/>
        </w:rPr>
      </w:pPr>
      <w:r w:rsidRPr="005C6AE9">
        <w:rPr>
          <w:b/>
        </w:rPr>
        <w:t>Основные технические характеристика здания гостиницы</w:t>
      </w:r>
      <w:r>
        <w:rPr>
          <w:b/>
        </w:rPr>
        <w:t>:</w:t>
      </w:r>
    </w:p>
    <w:p w:rsidR="005C6AE9" w:rsidRDefault="005C6AE9" w:rsidP="005C6AE9">
      <w:pPr>
        <w:pStyle w:val="210"/>
        <w:ind w:left="360" w:firstLine="348"/>
        <w:jc w:val="both"/>
        <w:rPr>
          <w:i w:val="0"/>
        </w:rPr>
      </w:pPr>
      <w:r>
        <w:rPr>
          <w:i w:val="0"/>
        </w:rPr>
        <w:t>Тип – сборно-щитовое, деревянное.</w:t>
      </w:r>
    </w:p>
    <w:p w:rsidR="005C6AE9" w:rsidRDefault="005C6AE9" w:rsidP="005C6AE9">
      <w:pPr>
        <w:pStyle w:val="210"/>
        <w:ind w:left="360" w:firstLine="348"/>
        <w:jc w:val="both"/>
        <w:rPr>
          <w:i w:val="0"/>
        </w:rPr>
      </w:pPr>
      <w:r>
        <w:rPr>
          <w:i w:val="0"/>
        </w:rPr>
        <w:t>Количество этажей – 1.</w:t>
      </w:r>
    </w:p>
    <w:p w:rsidR="005C6AE9" w:rsidRDefault="005C6AE9" w:rsidP="005C6AE9">
      <w:pPr>
        <w:pStyle w:val="210"/>
        <w:ind w:left="360" w:firstLine="348"/>
        <w:jc w:val="both"/>
        <w:rPr>
          <w:i w:val="0"/>
        </w:rPr>
      </w:pPr>
      <w:r>
        <w:rPr>
          <w:i w:val="0"/>
        </w:rPr>
        <w:t>Трубопроводы водоснабжения расположены:</w:t>
      </w:r>
    </w:p>
    <w:p w:rsidR="005C6AE9" w:rsidRDefault="005C6AE9" w:rsidP="005C6AE9">
      <w:pPr>
        <w:pStyle w:val="210"/>
        <w:ind w:left="1134" w:hanging="141"/>
        <w:jc w:val="both"/>
        <w:rPr>
          <w:i w:val="0"/>
        </w:rPr>
      </w:pPr>
      <w:r>
        <w:rPr>
          <w:i w:val="0"/>
        </w:rPr>
        <w:t>- в крыле жилых помещений и на кухне – под деревянными полами и внутри щитовых стен;</w:t>
      </w:r>
    </w:p>
    <w:p w:rsidR="005C6AE9" w:rsidRDefault="005C6AE9" w:rsidP="005C6AE9">
      <w:pPr>
        <w:pStyle w:val="210"/>
        <w:ind w:left="1134" w:hanging="141"/>
        <w:jc w:val="both"/>
        <w:rPr>
          <w:i w:val="0"/>
        </w:rPr>
      </w:pPr>
      <w:r>
        <w:rPr>
          <w:i w:val="0"/>
        </w:rPr>
        <w:t>- в санузлах крыла жилых помещений и административной части – в стенах за декоративными панелями и, возможно, под кафельным полом;</w:t>
      </w:r>
    </w:p>
    <w:p w:rsidR="005C6AE9" w:rsidRPr="005C6AE9" w:rsidRDefault="005C6AE9" w:rsidP="005C6AE9">
      <w:pPr>
        <w:pStyle w:val="210"/>
        <w:ind w:left="1134" w:hanging="141"/>
        <w:jc w:val="both"/>
        <w:rPr>
          <w:i w:val="0"/>
        </w:rPr>
      </w:pPr>
      <w:r>
        <w:rPr>
          <w:i w:val="0"/>
        </w:rPr>
        <w:t>- в вестибюле под бетонным полом.</w:t>
      </w:r>
    </w:p>
    <w:p w:rsidR="00696521" w:rsidRDefault="00696521" w:rsidP="00696521">
      <w:pPr>
        <w:tabs>
          <w:tab w:val="left" w:pos="284"/>
        </w:tabs>
        <w:suppressAutoHyphens/>
        <w:rPr>
          <w:b/>
        </w:rPr>
      </w:pPr>
    </w:p>
    <w:p w:rsidR="00AE6176" w:rsidRPr="005B1931" w:rsidRDefault="00AE6176" w:rsidP="0084131D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jc w:val="center"/>
        <w:rPr>
          <w:b/>
        </w:rPr>
      </w:pPr>
      <w:r w:rsidRPr="005B1931">
        <w:rPr>
          <w:b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89300D">
        <w:rPr>
          <w:b/>
        </w:rPr>
        <w:t xml:space="preserve"> по</w:t>
      </w:r>
    </w:p>
    <w:p w:rsidR="00965089" w:rsidRPr="005C6AE9" w:rsidRDefault="001B03B4" w:rsidP="00965089">
      <w:pPr>
        <w:suppressAutoHyphens/>
        <w:jc w:val="center"/>
        <w:rPr>
          <w:b/>
          <w:color w:val="FF0000"/>
        </w:rPr>
      </w:pPr>
      <w:r w:rsidRPr="001B03B4">
        <w:rPr>
          <w:b/>
          <w:u w:val="single"/>
        </w:rPr>
        <w:t>«</w:t>
      </w:r>
      <w:r w:rsidRPr="001B03B4">
        <w:rPr>
          <w:b/>
          <w:bCs/>
          <w:u w:val="single"/>
        </w:rPr>
        <w:t xml:space="preserve">КПГЭС. </w:t>
      </w:r>
      <w:r w:rsidR="00DE2691" w:rsidRPr="00DE2691">
        <w:rPr>
          <w:b/>
          <w:bCs/>
          <w:u w:val="single"/>
        </w:rPr>
        <w:t>Ремонт зданий гостиницы и общежития в п. Раякоски</w:t>
      </w:r>
      <w:r w:rsidRPr="001B03B4">
        <w:rPr>
          <w:b/>
          <w:u w:val="single"/>
        </w:rPr>
        <w:t>»</w:t>
      </w:r>
    </w:p>
    <w:p w:rsidR="00965089" w:rsidRPr="008D4BC0" w:rsidRDefault="00965089" w:rsidP="00CC12E9">
      <w:pPr>
        <w:suppressAutoHyphens/>
        <w:ind w:left="3402"/>
        <w:rPr>
          <w:vertAlign w:val="superscript"/>
        </w:rPr>
      </w:pPr>
      <w:r w:rsidRPr="008D4BC0">
        <w:rPr>
          <w:vertAlign w:val="superscript"/>
        </w:rPr>
        <w:t>(вид ремонта)</w:t>
      </w:r>
      <w:r w:rsidRPr="008D4BC0">
        <w:rPr>
          <w:vertAlign w:val="superscript"/>
        </w:rPr>
        <w:tab/>
      </w:r>
      <w:r>
        <w:rPr>
          <w:vertAlign w:val="superscript"/>
        </w:rPr>
        <w:t>(</w:t>
      </w:r>
      <w:r w:rsidRPr="008D4BC0">
        <w:rPr>
          <w:vertAlign w:val="superscript"/>
        </w:rPr>
        <w:t>наименование основных фондов)</w:t>
      </w:r>
    </w:p>
    <w:p w:rsidR="00965089" w:rsidRPr="0024204D" w:rsidRDefault="00965089" w:rsidP="00965089">
      <w:pPr>
        <w:suppressAutoHyphens/>
        <w:jc w:val="center"/>
        <w:rPr>
          <w:b/>
        </w:rPr>
      </w:pPr>
      <w:r w:rsidRPr="0024204D">
        <w:rPr>
          <w:b/>
        </w:rPr>
        <w:t>Каскада Пазских ГЭС филиала «Кольский» ОАО «ТГК-1».</w:t>
      </w:r>
    </w:p>
    <w:p w:rsidR="00965089" w:rsidRPr="00D708E9" w:rsidRDefault="00965089" w:rsidP="008B5880">
      <w:pPr>
        <w:suppressAutoHyphens/>
        <w:ind w:firstLine="1560"/>
        <w:rPr>
          <w:b/>
        </w:rPr>
      </w:pPr>
      <w:r w:rsidRPr="008D4BC0">
        <w:rPr>
          <w:vertAlign w:val="superscript"/>
        </w:rPr>
        <w:t>(наименование структурного</w:t>
      </w:r>
      <w:r w:rsidR="008B5880">
        <w:rPr>
          <w:vertAlign w:val="superscript"/>
        </w:rPr>
        <w:t xml:space="preserve"> подразделения)           </w:t>
      </w:r>
      <w:r w:rsidRPr="008D4BC0">
        <w:rPr>
          <w:vertAlign w:val="superscript"/>
        </w:rPr>
        <w:t>(наименование</w:t>
      </w:r>
      <w:r w:rsidRPr="00D708E9">
        <w:rPr>
          <w:b/>
        </w:rPr>
        <w:t xml:space="preserve"> </w:t>
      </w:r>
      <w:r w:rsidRPr="008D4BC0">
        <w:rPr>
          <w:vertAlign w:val="superscript"/>
        </w:rPr>
        <w:t>филиала)</w:t>
      </w:r>
    </w:p>
    <w:p w:rsidR="0089300D" w:rsidRDefault="0089300D" w:rsidP="00C27000">
      <w:pPr>
        <w:pStyle w:val="21"/>
        <w:ind w:left="0"/>
        <w:jc w:val="both"/>
        <w:rPr>
          <w:bCs/>
        </w:rPr>
      </w:pPr>
    </w:p>
    <w:p w:rsidR="00C27000" w:rsidRPr="00C27000" w:rsidRDefault="001E114E" w:rsidP="00C27000">
      <w:pPr>
        <w:pStyle w:val="21"/>
        <w:ind w:left="0"/>
        <w:jc w:val="both"/>
        <w:rPr>
          <w:bCs/>
        </w:rPr>
      </w:pPr>
      <w:r>
        <w:rPr>
          <w:bCs/>
        </w:rPr>
        <w:t>Срок</w:t>
      </w:r>
      <w:r w:rsidRPr="00C27000">
        <w:rPr>
          <w:bCs/>
        </w:rPr>
        <w:t xml:space="preserve"> </w:t>
      </w:r>
      <w:r w:rsidR="00C27000" w:rsidRPr="00C27000">
        <w:rPr>
          <w:bCs/>
        </w:rPr>
        <w:t>выпо</w:t>
      </w:r>
      <w:r w:rsidR="0089300D">
        <w:rPr>
          <w:bCs/>
        </w:rPr>
        <w:t>лнения работ</w:t>
      </w:r>
      <w:r w:rsidR="00C27000" w:rsidRPr="00C27000">
        <w:rPr>
          <w:bCs/>
        </w:rPr>
        <w:t>:</w:t>
      </w:r>
    </w:p>
    <w:p w:rsidR="00450D92" w:rsidRPr="006F0CC3" w:rsidRDefault="00450D92" w:rsidP="00450D92">
      <w:pPr>
        <w:jc w:val="both"/>
      </w:pPr>
      <w:r w:rsidRPr="006F0CC3">
        <w:t xml:space="preserve">начало –       </w:t>
      </w:r>
      <w:r w:rsidR="00DE2691">
        <w:t xml:space="preserve">        </w:t>
      </w:r>
      <w:r w:rsidRPr="006F0CC3">
        <w:t xml:space="preserve"> </w:t>
      </w:r>
      <w:r w:rsidR="006F0CC3" w:rsidRPr="006F0CC3">
        <w:rPr>
          <w:u w:val="single"/>
        </w:rPr>
        <w:t>сентябр</w:t>
      </w:r>
      <w:r w:rsidR="00DE2691">
        <w:rPr>
          <w:u w:val="single"/>
        </w:rPr>
        <w:t>ь</w:t>
      </w:r>
      <w:r w:rsidRPr="006F0CC3">
        <w:t xml:space="preserve"> 2014г.</w:t>
      </w:r>
    </w:p>
    <w:p w:rsidR="00450D92" w:rsidRPr="006F0CC3" w:rsidRDefault="00450D92" w:rsidP="00450D92">
      <w:pPr>
        <w:jc w:val="both"/>
      </w:pPr>
      <w:r w:rsidRPr="006F0CC3">
        <w:t>окончание –  «</w:t>
      </w:r>
      <w:r w:rsidR="006F0CC3" w:rsidRPr="006F0CC3">
        <w:rPr>
          <w:u w:val="single"/>
        </w:rPr>
        <w:t>30</w:t>
      </w:r>
      <w:r w:rsidRPr="006F0CC3">
        <w:t xml:space="preserve">» </w:t>
      </w:r>
      <w:r w:rsidR="006F0CC3" w:rsidRPr="006F0CC3">
        <w:rPr>
          <w:u w:val="single"/>
        </w:rPr>
        <w:t>декабря</w:t>
      </w:r>
      <w:r w:rsidRPr="006F0CC3">
        <w:t xml:space="preserve"> 2014г.</w:t>
      </w:r>
    </w:p>
    <w:p w:rsidR="005C6AE9" w:rsidRPr="006F0CC3" w:rsidRDefault="005C6AE9" w:rsidP="00450D92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134"/>
        <w:gridCol w:w="1559"/>
      </w:tblGrid>
      <w:tr w:rsidR="005C6AE9" w:rsidRPr="005C6AE9" w:rsidTr="005C6AE9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b/>
                <w:i w:val="0"/>
              </w:rPr>
            </w:pPr>
            <w:r w:rsidRPr="005C6AE9">
              <w:rPr>
                <w:b/>
                <w:i w:val="0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b/>
                <w:i w:val="0"/>
              </w:rPr>
            </w:pPr>
            <w:r w:rsidRPr="005C6AE9">
              <w:rPr>
                <w:b/>
                <w:i w:val="0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b/>
                <w:i w:val="0"/>
              </w:rPr>
            </w:pPr>
            <w:r w:rsidRPr="005C6AE9">
              <w:rPr>
                <w:b/>
                <w:i w:val="0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b/>
                <w:i w:val="0"/>
              </w:rPr>
            </w:pPr>
            <w:r w:rsidRPr="005C6AE9">
              <w:rPr>
                <w:b/>
                <w:i w:val="0"/>
              </w:rPr>
              <w:t>Объём</w:t>
            </w:r>
          </w:p>
        </w:tc>
      </w:tr>
      <w:tr w:rsidR="005C6AE9" w:rsidRPr="005C6AE9" w:rsidTr="005C6AE9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rStyle w:val="af0"/>
                <w:rFonts w:ascii="Times New Roman" w:hAnsi="Times New Roman"/>
                <w:i w:val="0"/>
                <w:sz w:val="24"/>
              </w:rPr>
            </w:pPr>
            <w:r w:rsidRPr="005C6AE9">
              <w:rPr>
                <w:rStyle w:val="af0"/>
                <w:rFonts w:ascii="Times New Roman" w:hAnsi="Times New Roman"/>
                <w:i w:val="0"/>
                <w:sz w:val="24"/>
              </w:rPr>
              <w:t>Общежитие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</w:p>
        </w:tc>
      </w:tr>
      <w:tr w:rsidR="005C6AE9" w:rsidRPr="005C6AE9" w:rsidTr="005C6AE9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5C6AE9">
            <w:pPr>
              <w:pStyle w:val="210"/>
              <w:snapToGrid w:val="0"/>
              <w:ind w:firstLine="0"/>
              <w:rPr>
                <w:i w:val="0"/>
              </w:rPr>
            </w:pPr>
            <w:r w:rsidRPr="005C6AE9">
              <w:rPr>
                <w:i w:val="0"/>
              </w:rPr>
              <w:t>Замена изношенных деревянных оконных рам на металлопластиковые с устройством отл</w:t>
            </w:r>
            <w:r>
              <w:rPr>
                <w:i w:val="0"/>
              </w:rPr>
              <w:t>ивов, подоконников, обналички. П</w:t>
            </w:r>
            <w:r w:rsidRPr="005C6AE9">
              <w:rPr>
                <w:i w:val="0"/>
              </w:rPr>
              <w:t xml:space="preserve">роведение ремонта сопрягающихся с оконными проемами </w:t>
            </w:r>
            <w:r>
              <w:rPr>
                <w:i w:val="0"/>
              </w:rPr>
              <w:t xml:space="preserve">деревянных конструкций </w:t>
            </w:r>
            <w:r w:rsidRPr="005C6AE9">
              <w:rPr>
                <w:i w:val="0"/>
              </w:rPr>
              <w:t xml:space="preserve">при необходимости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5C6AE9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 xml:space="preserve">1 </w:t>
            </w:r>
            <w:r w:rsidRPr="005C6AE9">
              <w:rPr>
                <w:i w:val="0"/>
              </w:rPr>
              <w:t>компл</w:t>
            </w:r>
            <w:r>
              <w:rPr>
                <w:i w:val="0"/>
              </w:rP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35</w:t>
            </w:r>
          </w:p>
        </w:tc>
      </w:tr>
      <w:tr w:rsidR="005C6AE9" w:rsidRPr="00551879" w:rsidTr="005C6AE9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1F7C55">
            <w:pPr>
              <w:pStyle w:val="210"/>
              <w:snapToGrid w:val="0"/>
              <w:ind w:firstLine="0"/>
              <w:jc w:val="center"/>
              <w:rPr>
                <w:rStyle w:val="af0"/>
                <w:rFonts w:ascii="Times New Roman" w:hAnsi="Times New Roman"/>
                <w:i w:val="0"/>
                <w:sz w:val="24"/>
              </w:rPr>
            </w:pPr>
            <w:r w:rsidRPr="005C6AE9">
              <w:rPr>
                <w:rStyle w:val="af0"/>
                <w:rFonts w:ascii="Times New Roman" w:hAnsi="Times New Roman"/>
                <w:i w:val="0"/>
                <w:sz w:val="24"/>
              </w:rPr>
              <w:t>Гостиница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DD0FD4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  <w:vertAlign w:val="superscript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</w:p>
        </w:tc>
      </w:tr>
      <w:tr w:rsidR="005C6AE9" w:rsidRPr="00551879" w:rsidTr="00081610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081610">
            <w:pPr>
              <w:pStyle w:val="210"/>
              <w:snapToGrid w:val="0"/>
              <w:ind w:firstLine="0"/>
              <w:jc w:val="both"/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</w:pPr>
            <w:r w:rsidRPr="005C6AE9"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Разборка деревянных шпунтовых полов в помещениях кухни и в коридоре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24</w:t>
            </w:r>
          </w:p>
        </w:tc>
      </w:tr>
      <w:tr w:rsidR="005C6AE9" w:rsidRPr="00551879" w:rsidTr="00081610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081610">
            <w:pPr>
              <w:pStyle w:val="210"/>
              <w:snapToGrid w:val="0"/>
              <w:ind w:firstLine="0"/>
              <w:jc w:val="both"/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</w:pPr>
            <w:r w:rsidRPr="005C6AE9"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Разборка декоративных панелей на стенах жилых помещений и санузлов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15</w:t>
            </w:r>
          </w:p>
        </w:tc>
      </w:tr>
      <w:tr w:rsidR="005C6AE9" w:rsidRPr="00551879" w:rsidTr="00081610">
        <w:trPr>
          <w:trHeight w:val="32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5C6AE9" w:rsidRDefault="005C6AE9" w:rsidP="00081610">
            <w:pPr>
              <w:pStyle w:val="210"/>
              <w:snapToGrid w:val="0"/>
              <w:ind w:firstLine="0"/>
              <w:jc w:val="both"/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</w:pPr>
            <w:r w:rsidRPr="005C6AE9"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 xml:space="preserve">Разборка кафельного пола в санузлах </w:t>
            </w:r>
            <w:r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(</w:t>
            </w:r>
            <w:r w:rsidRPr="005C6AE9"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при необходимости</w:t>
            </w:r>
            <w:r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</w:tr>
      <w:tr w:rsidR="005C6AE9" w:rsidRPr="00D90FF9" w:rsidTr="00081610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5C6AE9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5C6AE9">
              <w:rPr>
                <w:rStyle w:val="af0"/>
                <w:rFonts w:ascii="Times New Roman" w:hAnsi="Times New Roman"/>
                <w:b w:val="0"/>
                <w:i w:val="0"/>
                <w:sz w:val="24"/>
              </w:rPr>
              <w:t>Пробивка проемов в бетонной фундаментной стене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  <w:tr w:rsidR="005C6AE9" w:rsidRPr="00D90FF9" w:rsidTr="00081610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423696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423696">
              <w:rPr>
                <w:i w:val="0"/>
              </w:rPr>
              <w:t>Устройство под полом лотка с заменой утеплителя</w:t>
            </w:r>
            <w:r w:rsidR="00423696" w:rsidRPr="00423696">
              <w:rPr>
                <w:i w:val="0"/>
              </w:rPr>
              <w:t xml:space="preserve"> (16м</w:t>
            </w:r>
            <w:r w:rsidR="00423696" w:rsidRPr="00423696">
              <w:rPr>
                <w:i w:val="0"/>
                <w:vertAlign w:val="superscript"/>
              </w:rPr>
              <w:t>2</w:t>
            </w:r>
            <w:r w:rsidR="00423696" w:rsidRPr="00423696">
              <w:rPr>
                <w:i w:val="0"/>
              </w:rPr>
              <w:t>)</w:t>
            </w:r>
            <w:r w:rsidRPr="00423696">
              <w:rPr>
                <w:i w:val="0"/>
              </w:rPr>
              <w:t xml:space="preserve"> по трассе водопроводов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40</w:t>
            </w:r>
          </w:p>
        </w:tc>
      </w:tr>
      <w:tr w:rsidR="00E91D71" w:rsidRPr="00E91D71" w:rsidTr="00081610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E91D71">
              <w:rPr>
                <w:i w:val="0"/>
              </w:rPr>
              <w:t>Замена трубопровода</w:t>
            </w:r>
            <w:r w:rsidR="00E91D71" w:rsidRPr="00E91D71">
              <w:rPr>
                <w:i w:val="0"/>
              </w:rPr>
              <w:t xml:space="preserve"> (Ф18)</w:t>
            </w:r>
            <w:r w:rsidRPr="00E91D71">
              <w:rPr>
                <w:i w:val="0"/>
              </w:rPr>
              <w:t xml:space="preserve"> прямой подачи горячей воды в коридоре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30</w:t>
            </w:r>
          </w:p>
        </w:tc>
      </w:tr>
      <w:tr w:rsidR="00E91D71" w:rsidRPr="00E91D71" w:rsidTr="00081610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E91D71">
              <w:rPr>
                <w:i w:val="0"/>
              </w:rPr>
              <w:t>Замена трубопровода</w:t>
            </w:r>
            <w:r w:rsidR="00E91D71" w:rsidRPr="00E91D71">
              <w:rPr>
                <w:i w:val="0"/>
              </w:rPr>
              <w:t xml:space="preserve"> (Ф18)</w:t>
            </w:r>
            <w:r w:rsidRPr="00E91D71">
              <w:rPr>
                <w:i w:val="0"/>
              </w:rPr>
              <w:t xml:space="preserve"> обратной подачи горячей воды в коридоре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30</w:t>
            </w:r>
          </w:p>
        </w:tc>
      </w:tr>
      <w:tr w:rsidR="00E91D71" w:rsidRPr="00E91D71" w:rsidTr="00081610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E91D71">
              <w:rPr>
                <w:i w:val="0"/>
              </w:rPr>
              <w:t>Замена трубопровода</w:t>
            </w:r>
            <w:r w:rsidR="00E91D71" w:rsidRPr="00E91D71">
              <w:rPr>
                <w:i w:val="0"/>
              </w:rPr>
              <w:t xml:space="preserve"> (Ф12)</w:t>
            </w:r>
            <w:r w:rsidRPr="00E91D71">
              <w:rPr>
                <w:i w:val="0"/>
              </w:rPr>
              <w:t xml:space="preserve"> горячей воды в номерах, санузлах и на кухне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40</w:t>
            </w:r>
          </w:p>
        </w:tc>
      </w:tr>
      <w:tr w:rsidR="00E91D71" w:rsidRPr="00E91D71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E91D71">
              <w:rPr>
                <w:i w:val="0"/>
              </w:rPr>
              <w:t>Замена трубопровода</w:t>
            </w:r>
            <w:r w:rsidR="00E91D71" w:rsidRPr="00E91D71">
              <w:rPr>
                <w:i w:val="0"/>
              </w:rPr>
              <w:t xml:space="preserve"> (Ф18)</w:t>
            </w:r>
            <w:r w:rsidRPr="00E91D71">
              <w:rPr>
                <w:i w:val="0"/>
              </w:rPr>
              <w:t xml:space="preserve"> холодной воды в коридоре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30</w:t>
            </w:r>
          </w:p>
        </w:tc>
      </w:tr>
      <w:tr w:rsidR="00E91D71" w:rsidRPr="00E91D71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lastRenderedPageBreak/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E91D71">
              <w:rPr>
                <w:i w:val="0"/>
              </w:rPr>
              <w:t>Замена трубопровода</w:t>
            </w:r>
            <w:r w:rsidR="00E91D71" w:rsidRPr="00E91D71">
              <w:rPr>
                <w:i w:val="0"/>
              </w:rPr>
              <w:t xml:space="preserve"> (Ф12)</w:t>
            </w:r>
            <w:r w:rsidRPr="00E91D71">
              <w:rPr>
                <w:i w:val="0"/>
              </w:rPr>
              <w:t xml:space="preserve"> холодной воды в номерах, санузлах и на кухне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п.м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E91D71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E91D71">
              <w:rPr>
                <w:i w:val="0"/>
              </w:rPr>
              <w:t>60</w:t>
            </w:r>
          </w:p>
        </w:tc>
      </w:tr>
      <w:tr w:rsidR="005C6AE9" w:rsidRPr="00D90FF9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>
              <w:rPr>
                <w:i w:val="0"/>
              </w:rPr>
              <w:t>Восстановление</w:t>
            </w:r>
            <w:r w:rsidRPr="00FF006A">
              <w:rPr>
                <w:i w:val="0"/>
              </w:rPr>
              <w:t xml:space="preserve"> деревянных шпунтовых полов в помещениях кухни и в коридоре</w:t>
            </w:r>
            <w:r>
              <w:rPr>
                <w:i w:val="0"/>
              </w:rPr>
              <w:t xml:space="preserve"> с заменой поврежденных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24</w:t>
            </w:r>
          </w:p>
        </w:tc>
      </w:tr>
      <w:tr w:rsidR="005C6AE9" w:rsidRPr="00D90FF9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5C6AE9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 w:rsidRPr="005C6AE9">
              <w:rPr>
                <w:i w:val="0"/>
              </w:rPr>
              <w:t>Восстановление декоративных панелей на стенах жилых помещений и санузлов с заменой поврежденных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423696" w:rsidRDefault="00423696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 w:rsidRPr="00423696">
              <w:rPr>
                <w:i w:val="0"/>
              </w:rPr>
              <w:t>15</w:t>
            </w:r>
          </w:p>
        </w:tc>
      </w:tr>
      <w:tr w:rsidR="005C6AE9" w:rsidRPr="00D90FF9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FF006A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>
              <w:rPr>
                <w:i w:val="0"/>
              </w:rPr>
              <w:t>Восстановление кафельных полов в санузлах (</w:t>
            </w:r>
            <w:r w:rsidRPr="005C6AE9">
              <w:rPr>
                <w:i w:val="0"/>
              </w:rPr>
              <w:t>при необходимости</w:t>
            </w:r>
            <w:r>
              <w:rPr>
                <w:i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</w:tr>
      <w:tr w:rsidR="005C6AE9" w:rsidRPr="00D90FF9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081610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>
              <w:rPr>
                <w:i w:val="0"/>
              </w:rPr>
              <w:t>Шлифовка, пропитка лаком деревянных полов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м</w:t>
            </w:r>
            <w:r>
              <w:rPr>
                <w:i w:val="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24</w:t>
            </w:r>
          </w:p>
        </w:tc>
      </w:tr>
      <w:tr w:rsidR="005C6AE9" w:rsidRPr="00D90FF9" w:rsidTr="005C6AE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both"/>
              <w:rPr>
                <w:i w:val="0"/>
              </w:rPr>
            </w:pPr>
            <w:r>
              <w:rPr>
                <w:i w:val="0"/>
              </w:rPr>
              <w:t>Уборка и вывоз строительного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C6AE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тн.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AE9" w:rsidRPr="00331549" w:rsidRDefault="005C6AE9" w:rsidP="001F7C55">
            <w:pPr>
              <w:pStyle w:val="210"/>
              <w:snapToGrid w:val="0"/>
              <w:ind w:firstLine="0"/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</w:tbl>
    <w:p w:rsidR="003C08FC" w:rsidRDefault="003C08FC" w:rsidP="00AA1466">
      <w:pPr>
        <w:suppressAutoHyphens/>
        <w:ind w:firstLine="709"/>
        <w:jc w:val="both"/>
      </w:pPr>
      <w:r w:rsidRPr="00BE5291">
        <w:t xml:space="preserve">За 20 дней до начала проведения ремонта подрядчик обязан предоставить заказчику на согласование график </w:t>
      </w:r>
      <w:r w:rsidR="005C6AE9">
        <w:t>производства работ.</w:t>
      </w:r>
    </w:p>
    <w:p w:rsidR="00FE7EEB" w:rsidRPr="00BE5291" w:rsidRDefault="00FE7EEB" w:rsidP="002B1C28">
      <w:pPr>
        <w:suppressAutoHyphens/>
        <w:ind w:firstLine="709"/>
        <w:jc w:val="both"/>
      </w:pPr>
    </w:p>
    <w:p w:rsidR="00FD487F" w:rsidRPr="00B07D52" w:rsidRDefault="00FD487F" w:rsidP="00696521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</w:rPr>
      </w:pP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FD487F" w:rsidRPr="005B1931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</w:rPr>
      </w:pP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E8259D" w:rsidRDefault="0063126A" w:rsidP="00E8259D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</w:pPr>
      <w:r w:rsidRPr="00867CFD">
        <w:t xml:space="preserve"> </w:t>
      </w:r>
      <w:r w:rsidR="00E8259D" w:rsidRPr="00867CFD">
        <w:t>«Правила противопожарного режима в Российской Федерации (утверждены постановлением Правительства РФ от 25.04.12г. № 390»</w:t>
      </w:r>
      <w:r w:rsidR="00E8259D">
        <w:t>;</w:t>
      </w:r>
    </w:p>
    <w:p w:rsidR="009735EF" w:rsidRPr="004D499D" w:rsidRDefault="009735EF" w:rsidP="009735EF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</w:pPr>
      <w:r w:rsidRPr="004D499D">
        <w:t>Система экологического менеджмента ОАО «ТГК-1» (в соответствии с международ</w:t>
      </w:r>
      <w:r>
        <w:t>ным стандартом ISO-14001:2004).</w:t>
      </w:r>
    </w:p>
    <w:p w:rsidR="00636D71" w:rsidRDefault="00636D71" w:rsidP="00636D71">
      <w:pPr>
        <w:tabs>
          <w:tab w:val="left" w:pos="284"/>
        </w:tabs>
        <w:suppressAutoHyphens/>
        <w:jc w:val="both"/>
      </w:pPr>
    </w:p>
    <w:p w:rsidR="00FD487F" w:rsidRDefault="00FD487F" w:rsidP="00E8259D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FD487F" w:rsidRDefault="00AE41C1" w:rsidP="00E8259D">
      <w:pPr>
        <w:suppressAutoHyphens/>
        <w:ind w:firstLine="709"/>
        <w:jc w:val="both"/>
      </w:pPr>
      <w:r>
        <w:t>Подрядчик в результате выполнения работ обязан обеспечить восстановление эксплуатационных характеристик здания общежития и гостиницы</w:t>
      </w:r>
      <w:r w:rsidR="00FD487F">
        <w:t>.</w:t>
      </w:r>
    </w:p>
    <w:p w:rsidR="003C4E91" w:rsidRPr="00186105" w:rsidRDefault="003C4E91" w:rsidP="00AA1466">
      <w:pPr>
        <w:numPr>
          <w:ilvl w:val="0"/>
          <w:numId w:val="23"/>
        </w:numPr>
        <w:tabs>
          <w:tab w:val="left" w:pos="709"/>
        </w:tabs>
        <w:suppressAutoHyphens/>
        <w:ind w:left="0" w:firstLine="0"/>
        <w:jc w:val="both"/>
        <w:outlineLvl w:val="0"/>
        <w:rPr>
          <w:b/>
        </w:rPr>
      </w:pPr>
      <w:r>
        <w:rPr>
          <w:b/>
        </w:rPr>
        <w:t>Общие требования.</w:t>
      </w:r>
    </w:p>
    <w:p w:rsidR="00AE41C1" w:rsidRPr="006B3C0D" w:rsidRDefault="00AE41C1" w:rsidP="00AE41C1">
      <w:pPr>
        <w:numPr>
          <w:ilvl w:val="0"/>
          <w:numId w:val="40"/>
        </w:numPr>
        <w:tabs>
          <w:tab w:val="clear" w:pos="720"/>
          <w:tab w:val="num" w:pos="284"/>
        </w:tabs>
        <w:suppressAutoHyphens/>
        <w:ind w:left="0" w:firstLine="0"/>
        <w:jc w:val="both"/>
      </w:pPr>
      <w:r>
        <w:rPr>
          <w:iCs/>
          <w:color w:val="000000"/>
        </w:rPr>
        <w:t xml:space="preserve">иметь опыт выполнения </w:t>
      </w:r>
      <w:r w:rsidRPr="007E1585">
        <w:rPr>
          <w:iCs/>
          <w:color w:val="000000"/>
        </w:rPr>
        <w:t xml:space="preserve">работ </w:t>
      </w:r>
      <w:r>
        <w:rPr>
          <w:iCs/>
          <w:color w:val="000000"/>
        </w:rPr>
        <w:t xml:space="preserve">по ремонту жилых зданий </w:t>
      </w:r>
      <w:r w:rsidRPr="007E1585">
        <w:rPr>
          <w:iCs/>
          <w:color w:val="000000"/>
        </w:rPr>
        <w:t xml:space="preserve">не менее </w:t>
      </w:r>
      <w:r>
        <w:rPr>
          <w:iCs/>
          <w:color w:val="000000"/>
        </w:rPr>
        <w:t>3</w:t>
      </w:r>
      <w:r w:rsidRPr="007E1585">
        <w:rPr>
          <w:iCs/>
          <w:color w:val="000000"/>
        </w:rPr>
        <w:t xml:space="preserve"> лет</w:t>
      </w:r>
      <w:r w:rsidRPr="006B3C0D">
        <w:t>;</w:t>
      </w:r>
    </w:p>
    <w:p w:rsidR="00AE41C1" w:rsidRPr="007E1585" w:rsidRDefault="00AE41C1" w:rsidP="00AE41C1">
      <w:pPr>
        <w:numPr>
          <w:ilvl w:val="0"/>
          <w:numId w:val="40"/>
        </w:numPr>
        <w:tabs>
          <w:tab w:val="clear" w:pos="720"/>
          <w:tab w:val="num" w:pos="284"/>
        </w:tabs>
        <w:suppressAutoHyphens/>
        <w:ind w:left="0" w:firstLine="0"/>
        <w:jc w:val="both"/>
        <w:rPr>
          <w:iCs/>
          <w:color w:val="000000"/>
        </w:rPr>
      </w:pPr>
      <w:r w:rsidRPr="007E1585">
        <w:rPr>
          <w:iCs/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E41C1" w:rsidRPr="007E1585" w:rsidRDefault="00AE41C1" w:rsidP="00AE41C1">
      <w:pPr>
        <w:numPr>
          <w:ilvl w:val="0"/>
          <w:numId w:val="40"/>
        </w:numPr>
        <w:tabs>
          <w:tab w:val="clear" w:pos="720"/>
          <w:tab w:val="num" w:pos="284"/>
        </w:tabs>
        <w:suppressAutoHyphens/>
        <w:ind w:left="0" w:firstLine="0"/>
        <w:jc w:val="both"/>
        <w:rPr>
          <w:iCs/>
          <w:color w:val="000000"/>
        </w:rPr>
      </w:pPr>
      <w:r w:rsidRPr="007E1585">
        <w:rPr>
          <w:iCs/>
          <w:color w:val="000000"/>
        </w:rPr>
        <w:t>обеспечить соот</w:t>
      </w:r>
      <w:r>
        <w:rPr>
          <w:iCs/>
          <w:color w:val="000000"/>
        </w:rPr>
        <w:t>ветствие применяемых материалов</w:t>
      </w:r>
      <w:r w:rsidRPr="007E1585">
        <w:rPr>
          <w:iCs/>
          <w:color w:val="000000"/>
        </w:rPr>
        <w:t xml:space="preserve"> и изделий требованиям ГОСТ и ТУ, и наличие сертификатов, удостоверяющих их качество;</w:t>
      </w:r>
    </w:p>
    <w:p w:rsidR="00AE41C1" w:rsidRPr="007E1585" w:rsidRDefault="00AE41C1" w:rsidP="00AE41C1">
      <w:pPr>
        <w:numPr>
          <w:ilvl w:val="0"/>
          <w:numId w:val="40"/>
        </w:numPr>
        <w:tabs>
          <w:tab w:val="clear" w:pos="720"/>
          <w:tab w:val="num" w:pos="284"/>
        </w:tabs>
        <w:suppressAutoHyphens/>
        <w:ind w:left="0" w:firstLine="0"/>
        <w:jc w:val="both"/>
        <w:rPr>
          <w:iCs/>
          <w:color w:val="000000"/>
        </w:rPr>
      </w:pPr>
      <w:r w:rsidRPr="007E1585">
        <w:rPr>
          <w:iCs/>
          <w:color w:val="000000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8321EC" w:rsidRPr="008321EC" w:rsidRDefault="00AA1466" w:rsidP="00B34205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 w:rsidRPr="00AA1466">
        <w:t>наличие свидетельств о членстве в СРО с допусками на виды работ, оказывающих влияние на безопасность объекта капитального строительства</w:t>
      </w:r>
      <w:r w:rsidR="007D0ED5">
        <w:t>: п.33.</w:t>
      </w:r>
      <w:r w:rsidRPr="00AA1466">
        <w:t xml:space="preserve"> раздел </w:t>
      </w:r>
      <w:r w:rsidRPr="008321EC">
        <w:rPr>
          <w:lang w:val="en-US"/>
        </w:rPr>
        <w:t>III</w:t>
      </w:r>
      <w:r w:rsidRPr="00AA1466">
        <w:t xml:space="preserve"> «Перечня видов работ…» к Приказу Министерства Регионального развития РФ от 30.12.2009г. №624;</w:t>
      </w:r>
      <w:r w:rsidR="007D0ED5" w:rsidRPr="007D0ED5">
        <w:t xml:space="preserve"> </w:t>
      </w:r>
      <w:r w:rsidR="00DE2691">
        <w:t>желательно иметь</w:t>
      </w:r>
      <w:r w:rsidR="00DE2691" w:rsidRPr="00AA1466">
        <w:t xml:space="preserve"> п.п. 15.1 раздел </w:t>
      </w:r>
      <w:r w:rsidR="00DE2691" w:rsidRPr="00AA1466">
        <w:rPr>
          <w:lang w:val="en-US"/>
        </w:rPr>
        <w:t>III</w:t>
      </w:r>
      <w:r w:rsidR="00DE2691" w:rsidRPr="00AA1466">
        <w:t xml:space="preserve"> «Перечня видов работ…» к Приказу Министерства Регионального развития РФ от 30.12.2009г. №624;</w:t>
      </w:r>
    </w:p>
    <w:p w:rsidR="00AE41C1" w:rsidRPr="008321EC" w:rsidRDefault="00AE41C1" w:rsidP="00B34205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 w:rsidRPr="00AB40CA">
        <w:t>объект не относится к особо опасным и технически сложным, уникальным объектам;</w:t>
      </w:r>
    </w:p>
    <w:p w:rsidR="00AE41C1" w:rsidRPr="007E1585" w:rsidRDefault="00AE41C1" w:rsidP="00AE41C1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t xml:space="preserve"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</w:t>
      </w:r>
      <w:r>
        <w:rPr>
          <w:iCs/>
          <w:color w:val="000000"/>
        </w:rPr>
        <w:t>определённой настоящим договором;</w:t>
      </w:r>
    </w:p>
    <w:p w:rsidR="00AE41C1" w:rsidRDefault="00AE41C1" w:rsidP="00AE41C1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 xml:space="preserve">Подрядчик обязан соблюдать требования </w:t>
      </w:r>
      <w:r w:rsidRPr="007E1585">
        <w:rPr>
          <w:iCs/>
          <w:color w:val="000000"/>
        </w:rPr>
        <w:t xml:space="preserve">Системы экологического менеджмента </w:t>
      </w:r>
      <w:r>
        <w:rPr>
          <w:iCs/>
          <w:color w:val="000000"/>
        </w:rPr>
        <w:t xml:space="preserve">ОАО «ТГК-1» по управлению значимыми экологическими аспектами в рамках деятельности, определённой настоящим договором. </w:t>
      </w:r>
      <w:r w:rsidRPr="007E1585">
        <w:rPr>
          <w:iCs/>
          <w:color w:val="000000"/>
        </w:rPr>
        <w:t>(Приложение №1 к Техническому заданию);</w:t>
      </w:r>
    </w:p>
    <w:p w:rsidR="00AE41C1" w:rsidRDefault="00AE41C1" w:rsidP="00AE41C1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AE41C1" w:rsidRDefault="00AE41C1" w:rsidP="00AE41C1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 w:rsidRPr="001923A4">
        <w:rPr>
          <w:iCs/>
          <w:color w:val="000000"/>
        </w:rPr>
        <w:t>при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iCs/>
          <w:color w:val="000000"/>
        </w:rPr>
        <w:t>;</w:t>
      </w:r>
    </w:p>
    <w:p w:rsidR="00AE41C1" w:rsidRDefault="00AE41C1" w:rsidP="00AE41C1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Акты сдачи-приёмки могут быть подписаны Заказчиком при условии выполнения Подрядчиком указанных выше требований.</w:t>
      </w:r>
    </w:p>
    <w:p w:rsidR="0089300D" w:rsidRDefault="0089300D" w:rsidP="00AE41C1">
      <w:pPr>
        <w:tabs>
          <w:tab w:val="left" w:pos="284"/>
        </w:tabs>
        <w:suppressAutoHyphens/>
        <w:jc w:val="both"/>
      </w:pPr>
    </w:p>
    <w:p w:rsidR="003C4E91" w:rsidRPr="003C4E91" w:rsidRDefault="00642FD4" w:rsidP="0019680D">
      <w:pPr>
        <w:numPr>
          <w:ilvl w:val="0"/>
          <w:numId w:val="23"/>
        </w:numPr>
        <w:tabs>
          <w:tab w:val="left" w:pos="709"/>
        </w:tabs>
        <w:suppressAutoHyphens/>
        <w:spacing w:before="120"/>
        <w:ind w:left="0" w:firstLine="0"/>
        <w:jc w:val="both"/>
        <w:outlineLvl w:val="0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5B1931">
        <w:rPr>
          <w:b/>
        </w:rPr>
        <w:t>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AE41C1" w:rsidRPr="0045543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455431">
        <w:t>наличие обученного и аттестованного персонала, ИТР, обладающих соответствующей квалификацией для выполнения ремонтных работ (дипломированные руководители и производители работ с опытом работы на менее 3-х последних лет по указанному профилю) и имеющих право:</w:t>
      </w:r>
    </w:p>
    <w:p w:rsidR="00AE41C1" w:rsidRPr="00455431" w:rsidRDefault="00AE41C1" w:rsidP="00AE41C1">
      <w:pPr>
        <w:numPr>
          <w:ilvl w:val="0"/>
          <w:numId w:val="24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455431">
        <w:t>быть руководителем работ;</w:t>
      </w:r>
    </w:p>
    <w:p w:rsidR="00AE41C1" w:rsidRPr="00455431" w:rsidRDefault="00AE41C1" w:rsidP="00AE41C1">
      <w:pPr>
        <w:numPr>
          <w:ilvl w:val="0"/>
          <w:numId w:val="24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455431">
        <w:t>быть производителем работ;</w:t>
      </w:r>
    </w:p>
    <w:p w:rsidR="00AE41C1" w:rsidRPr="00C81028" w:rsidRDefault="00AE41C1" w:rsidP="00AE41C1">
      <w:pPr>
        <w:numPr>
          <w:ilvl w:val="0"/>
          <w:numId w:val="24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455431">
        <w:t>быть ответственным за безопасное производство работ кранами и специальной техникой, привлекаемой к выполнению ремонтных работ.</w:t>
      </w:r>
    </w:p>
    <w:p w:rsidR="00AE41C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персонал должен быть обучен и пройти проверку знаний по правилам ОТ, ППБ и другим правилам, в соответствии с особенностями выполнения работ;</w:t>
      </w:r>
    </w:p>
    <w:p w:rsidR="00AE41C1" w:rsidRPr="0038136A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36A">
        <w:t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</w:t>
      </w:r>
      <w:r>
        <w:t>е</w:t>
      </w:r>
      <w:r w:rsidRPr="0038136A">
        <w:t xml:space="preserve"> менее 3-х последних лет по указанному профилю):</w:t>
      </w:r>
    </w:p>
    <w:p w:rsidR="00AE41C1" w:rsidRPr="00C81028" w:rsidRDefault="00AE41C1" w:rsidP="00AE41C1">
      <w:pPr>
        <w:numPr>
          <w:ilvl w:val="0"/>
          <w:numId w:val="24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C81028">
        <w:t>погрузочно-разгрузочных работ (стропальщики);</w:t>
      </w:r>
    </w:p>
    <w:p w:rsidR="00AE41C1" w:rsidRPr="00C81028" w:rsidRDefault="00AE41C1" w:rsidP="00AE41C1">
      <w:pPr>
        <w:numPr>
          <w:ilvl w:val="0"/>
          <w:numId w:val="24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AE41C1">
        <w:t>сантехнических, плотницких, общестроительных и других</w:t>
      </w:r>
      <w:r>
        <w:t>.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у </w:t>
      </w:r>
      <w:r w:rsidRPr="00C81028">
        <w:t>персонала, осуществляющего ремонтные работы и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Минздравсоцразвития РФ от 25.04.11г. №340н);</w:t>
      </w:r>
    </w:p>
    <w:p w:rsidR="00AE41C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д</w:t>
      </w:r>
      <w:r w:rsidRPr="00C81028">
        <w:t xml:space="preserve">осконально знать технологию ремонта и особенности </w:t>
      </w:r>
      <w:r>
        <w:t>производимых работ</w:t>
      </w:r>
      <w:r w:rsidRPr="00C81028">
        <w:t>;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о</w:t>
      </w:r>
      <w:r w:rsidRPr="00C81028">
        <w:t>существлять весь комплекс технологических решений и их согласование с Заказчиком, позволяющий обеспечить необходимое качество ремонтных работ и выполнение гарантийных обязательств;</w:t>
      </w:r>
    </w:p>
    <w:p w:rsidR="00AE41C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и</w:t>
      </w:r>
      <w:r w:rsidRPr="00C81028">
        <w:t>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E41C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AE41C1" w:rsidRPr="007D0ED5" w:rsidRDefault="00AE41C1" w:rsidP="007D0ED5">
      <w:pPr>
        <w:numPr>
          <w:ilvl w:val="0"/>
          <w:numId w:val="40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iCs/>
        </w:rPr>
      </w:pPr>
      <w:r>
        <w:t>и</w:t>
      </w:r>
      <w:r w:rsidRPr="00C81028">
        <w:t>меть все необходимые для ремонта инструменты и специальные приспособления;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с</w:t>
      </w:r>
      <w:r w:rsidRPr="00C81028">
        <w:t>амостоятельно выполнять транспортное обеспечение ремонтных работ</w:t>
      </w:r>
      <w:r>
        <w:t>, а именно</w:t>
      </w:r>
      <w:r w:rsidRPr="00C81028">
        <w:t xml:space="preserve"> перевозку необходимых материалов, в том числе материалов со складов Заказчика, на объекты ремонта;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о</w:t>
      </w:r>
      <w:r w:rsidRPr="00C81028">
        <w:t>рганизовать своевременное ведение, оформление и передачу Заказчику ремонтной и исполнительной документации, в том числе ремонтной документации оформляемой сторонними организациями, привлекаемыми подрядчиком к ремонту по отдельным договорам. Со</w:t>
      </w:r>
      <w:r>
        <w:t>ставление при необходимости ППР</w:t>
      </w:r>
      <w:r w:rsidRPr="00C81028">
        <w:t>. Работы по дефектации, подготовку Акта дефектации с Приложениями, его согласование и утверждение Заказчиком для уточнения и корректировки фактических объёмов и стоимости ремонтных работ завершить не поз</w:t>
      </w:r>
      <w:r>
        <w:t>днее первой трети срока ремонта;</w:t>
      </w:r>
    </w:p>
    <w:p w:rsidR="00AE41C1" w:rsidRPr="00C81028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П</w:t>
      </w:r>
      <w:r w:rsidRPr="00C81028">
        <w:t xml:space="preserve">одрядчик предоставляет Заказчику полностью оформленную отчётную документацию по произведённому ремонту на бумажном носителе и электронном виде </w:t>
      </w:r>
      <w:r>
        <w:t>по завершению ремонта;</w:t>
      </w:r>
    </w:p>
    <w:p w:rsidR="00AE41C1" w:rsidRDefault="00AE41C1" w:rsidP="00AE41C1">
      <w:pPr>
        <w:numPr>
          <w:ilvl w:val="0"/>
          <w:numId w:val="40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р</w:t>
      </w:r>
      <w:r w:rsidRPr="00C81028">
        <w:t>азработать и согласовать с Заказчиком технологический, календарный график выполнения работ не позднее, чем за 20 дней до начала ремонта, обеспечить неукоснительное выполнение работ в соответствии с графиком.</w:t>
      </w:r>
    </w:p>
    <w:p w:rsidR="00AB6852" w:rsidRDefault="00AB6852" w:rsidP="00AB6852">
      <w:pPr>
        <w:tabs>
          <w:tab w:val="decimal" w:pos="284"/>
        </w:tabs>
        <w:suppressAutoHyphens/>
        <w:jc w:val="both"/>
      </w:pPr>
    </w:p>
    <w:p w:rsidR="00AE41C1" w:rsidRDefault="00AE41C1">
      <w:r>
        <w:br w:type="page"/>
      </w:r>
    </w:p>
    <w:p w:rsidR="00995806" w:rsidRPr="004A11EA" w:rsidRDefault="00995806" w:rsidP="00E134FC">
      <w:pPr>
        <w:suppressAutoHyphens/>
        <w:jc w:val="both"/>
        <w:outlineLvl w:val="0"/>
      </w:pPr>
    </w:p>
    <w:p w:rsidR="00995806" w:rsidRPr="00852D90" w:rsidRDefault="000E43C1" w:rsidP="00995806">
      <w:pPr>
        <w:numPr>
          <w:ilvl w:val="1"/>
          <w:numId w:val="20"/>
        </w:numPr>
        <w:tabs>
          <w:tab w:val="left" w:pos="426"/>
        </w:tabs>
        <w:suppressAutoHyphens/>
        <w:ind w:left="0" w:firstLine="0"/>
        <w:jc w:val="both"/>
        <w:rPr>
          <w:b/>
        </w:rPr>
      </w:pPr>
      <w:r w:rsidRPr="00F351F1">
        <w:rPr>
          <w:b/>
        </w:rPr>
        <w:t xml:space="preserve">Требования к </w:t>
      </w:r>
      <w:r w:rsidR="00852D90">
        <w:rPr>
          <w:b/>
        </w:rPr>
        <w:t xml:space="preserve">генеральному </w:t>
      </w:r>
      <w:r w:rsidR="00355B0E" w:rsidRPr="00F351F1">
        <w:rPr>
          <w:b/>
        </w:rPr>
        <w:t>подрядчик</w:t>
      </w:r>
      <w:r w:rsidR="003C08FC">
        <w:rPr>
          <w:b/>
        </w:rPr>
        <w:t>у</w:t>
      </w:r>
      <w:r w:rsidR="00355B0E" w:rsidRPr="00F351F1">
        <w:rPr>
          <w:b/>
        </w:rPr>
        <w:t xml:space="preserve"> при привлечении с</w:t>
      </w:r>
      <w:r w:rsidR="00642FD4" w:rsidRPr="00F351F1">
        <w:rPr>
          <w:b/>
        </w:rPr>
        <w:t>убподрядчик</w:t>
      </w:r>
      <w:r w:rsidR="00355B0E" w:rsidRPr="00F351F1">
        <w:rPr>
          <w:b/>
        </w:rPr>
        <w:t>ов</w:t>
      </w:r>
      <w:r w:rsidRPr="00F351F1">
        <w:rPr>
          <w:b/>
        </w:rPr>
        <w:t>:</w:t>
      </w:r>
    </w:p>
    <w:p w:rsidR="00180E5B" w:rsidRPr="00E25BC1" w:rsidRDefault="00852D90" w:rsidP="00180E5B">
      <w:pPr>
        <w:suppressAutoHyphens/>
        <w:ind w:firstLine="708"/>
        <w:jc w:val="both"/>
        <w:outlineLvl w:val="0"/>
      </w:pPr>
      <w:r>
        <w:t>Генеральный п</w:t>
      </w:r>
      <w:r w:rsidR="00180E5B" w:rsidRPr="00FC3330">
        <w:t xml:space="preserve">одрядчик обязан включить в свою заявку на участие в конкурентной процедуре подробные сведения обо всех </w:t>
      </w:r>
      <w:r w:rsidR="00180E5B">
        <w:t>с</w:t>
      </w:r>
      <w:r w:rsidR="00180E5B" w:rsidRPr="00FC3330">
        <w:t>убподрядчиках, которых он предполагает привлечь для выполнения работ</w:t>
      </w:r>
      <w:r w:rsidR="00180E5B">
        <w:t>.</w:t>
      </w:r>
      <w:r w:rsidR="00180E5B" w:rsidRPr="00FC3330">
        <w:t xml:space="preserve"> </w:t>
      </w:r>
      <w:r>
        <w:t>Генеральный п</w:t>
      </w:r>
      <w:r w:rsidRPr="00FC3330">
        <w:t>одрядчик</w:t>
      </w:r>
      <w:r w:rsidR="00180E5B" w:rsidRPr="00E25BC1">
        <w:t xml:space="preserve"> обязан прикладывать к своей заявке письменное согласие </w:t>
      </w:r>
      <w:r w:rsidR="00180E5B">
        <w:t>с</w:t>
      </w:r>
      <w:r w:rsidR="00180E5B" w:rsidRPr="00E25BC1">
        <w:t>убподрядчиков на в</w:t>
      </w:r>
      <w:r w:rsidR="00180E5B">
        <w:t>ыполнение планируемых ими работ.</w:t>
      </w:r>
    </w:p>
    <w:p w:rsidR="00180E5B" w:rsidRPr="00E25BC1" w:rsidRDefault="00852D90" w:rsidP="00180E5B">
      <w:pPr>
        <w:suppressAutoHyphens/>
        <w:ind w:firstLine="708"/>
        <w:jc w:val="both"/>
        <w:outlineLvl w:val="0"/>
      </w:pPr>
      <w:r>
        <w:t>Генеральный п</w:t>
      </w:r>
      <w:r w:rsidRPr="00FC3330">
        <w:t>одрядчик</w:t>
      </w:r>
      <w:r w:rsidR="00180E5B" w:rsidRPr="00E25BC1">
        <w:t xml:space="preserve"> должен обеспечить соответствие любого предложенного </w:t>
      </w:r>
      <w:r w:rsidR="00180E5B">
        <w:t>с</w:t>
      </w:r>
      <w:r w:rsidR="00180E5B"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80E5B" w:rsidRPr="00771EB2" w:rsidRDefault="00180E5B" w:rsidP="00180E5B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:rsidR="00180E5B" w:rsidRPr="006D4733" w:rsidRDefault="00852D90" w:rsidP="00180E5B">
      <w:pPr>
        <w:suppressAutoHyphens/>
        <w:ind w:firstLine="708"/>
        <w:jc w:val="both"/>
      </w:pPr>
      <w:r>
        <w:t>Генеральный п</w:t>
      </w:r>
      <w:r w:rsidRPr="00FC3330">
        <w:t>одрядчик</w:t>
      </w:r>
      <w:r w:rsidR="00180E5B" w:rsidRPr="006D4733">
        <w:t xml:space="preserve"> обязан координировать работу всех </w:t>
      </w:r>
      <w:r w:rsidR="00180E5B">
        <w:t>с</w:t>
      </w:r>
      <w:r w:rsidR="00180E5B" w:rsidRPr="006D4733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80E5B" w:rsidRPr="006D4733" w:rsidRDefault="00852D90" w:rsidP="00180E5B">
      <w:pPr>
        <w:suppressAutoHyphens/>
        <w:ind w:firstLine="708"/>
        <w:jc w:val="both"/>
      </w:pPr>
      <w:r>
        <w:t>Генеральный п</w:t>
      </w:r>
      <w:r w:rsidRPr="00FC3330">
        <w:t>одрядчик</w:t>
      </w:r>
      <w:r w:rsidR="00180E5B" w:rsidRPr="005A4DB8">
        <w:t xml:space="preserve">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576AA" w:rsidRDefault="00180E5B" w:rsidP="0056072A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ремонтных работ с учётом </w:t>
      </w:r>
      <w:r w:rsidRPr="006D4733">
        <w:t>сроков их исполнения.</w:t>
      </w:r>
    </w:p>
    <w:p w:rsidR="0056072A" w:rsidRDefault="0056072A" w:rsidP="0056072A">
      <w:pPr>
        <w:suppressAutoHyphens/>
        <w:ind w:firstLine="708"/>
        <w:jc w:val="both"/>
      </w:pPr>
    </w:p>
    <w:p w:rsidR="00AE6176" w:rsidRDefault="00AE6176" w:rsidP="00696521">
      <w:pPr>
        <w:numPr>
          <w:ilvl w:val="0"/>
          <w:numId w:val="18"/>
        </w:numPr>
        <w:tabs>
          <w:tab w:val="left" w:pos="284"/>
        </w:tabs>
        <w:suppressAutoHyphens/>
        <w:ind w:left="0" w:firstLine="0"/>
        <w:rPr>
          <w:b/>
        </w:rPr>
      </w:pPr>
      <w:r w:rsidRPr="0063081C">
        <w:rPr>
          <w:b/>
        </w:rPr>
        <w:t>Запасные части и материалы:</w:t>
      </w:r>
    </w:p>
    <w:p w:rsidR="00B87F45" w:rsidRPr="00101057" w:rsidRDefault="00B87F45" w:rsidP="00B87F45">
      <w:pPr>
        <w:jc w:val="both"/>
      </w:pPr>
    </w:p>
    <w:p w:rsidR="00B87F45" w:rsidRDefault="005D118F" w:rsidP="00D055C7">
      <w:pPr>
        <w:pStyle w:val="ad"/>
        <w:numPr>
          <w:ilvl w:val="0"/>
          <w:numId w:val="38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55C7">
        <w:rPr>
          <w:rFonts w:ascii="Times New Roman" w:hAnsi="Times New Roman"/>
          <w:sz w:val="24"/>
          <w:szCs w:val="24"/>
        </w:rPr>
        <w:t>Запасные части, поставку которые производит</w:t>
      </w:r>
      <w:r w:rsidR="00B87F45" w:rsidRPr="00D055C7">
        <w:rPr>
          <w:rFonts w:ascii="Times New Roman" w:hAnsi="Times New Roman"/>
          <w:sz w:val="24"/>
          <w:szCs w:val="24"/>
        </w:rPr>
        <w:t xml:space="preserve">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№ п/п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Единица</w:t>
            </w:r>
          </w:p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Количество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Труба медная Ø18мм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90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2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Труба медная Ø12мм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E91D71" w:rsidP="001F7C5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E41C1" w:rsidRPr="00AE41C1">
              <w:rPr>
                <w:color w:val="000000"/>
              </w:rPr>
              <w:t>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3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Тройник обжим 18×12×18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40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4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Переход обжим 18×18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5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Переход обжим 12×½"нар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30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6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Кран шаровый ½"вн×нар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40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7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Кран шаровый 1½" вн×вн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4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8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Труба водопроводная 1½"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п.м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9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Уголок 1½" сталь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10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Соединение «американка» 1½"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3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11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Тройник 1½"×½"×1½" сталь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3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12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Крепеж трубы Ø 18мм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50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13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Крепеж трубы Ø 12мм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50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14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Лен для намотки уплотнения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кг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0,2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15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Доска обрезная 20мм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  <w:r w:rsidRPr="0042369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2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16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Доска обрезная 40мм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  <w:r w:rsidRPr="0042369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17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Панели декоративные облицовочные (при необходимости)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  <w:r w:rsidRPr="00423696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15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18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Плитка кафельная (при необходимости)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  <w:r w:rsidRPr="00423696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6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19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Лак для пропитки деревянного пола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кг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10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20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Минвата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м</w:t>
            </w:r>
            <w:r w:rsidRPr="0042369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2</w:t>
            </w:r>
          </w:p>
        </w:tc>
      </w:tr>
      <w:tr w:rsidR="00AE41C1" w:rsidRPr="00D90FF9" w:rsidTr="00AE41C1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21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rPr>
                <w:color w:val="000000"/>
              </w:rPr>
            </w:pPr>
            <w:r w:rsidRPr="00AE41C1">
              <w:rPr>
                <w:color w:val="000000"/>
              </w:rPr>
              <w:t>Металлопластиковые стеклопакеты</w:t>
            </w:r>
            <w:r w:rsidR="00EC4EAD">
              <w:rPr>
                <w:color w:val="000000"/>
              </w:rPr>
              <w:t xml:space="preserve"> (двойной)</w:t>
            </w:r>
            <w:r w:rsidRPr="00AE41C1">
              <w:rPr>
                <w:color w:val="000000"/>
              </w:rPr>
              <w:t xml:space="preserve"> с отливами, подоконниками, обналичкой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AE41C1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комплект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1C1" w:rsidRPr="00AE41C1" w:rsidRDefault="00AE41C1" w:rsidP="001F7C55">
            <w:pPr>
              <w:suppressAutoHyphens/>
              <w:jc w:val="center"/>
              <w:rPr>
                <w:color w:val="000000"/>
              </w:rPr>
            </w:pPr>
            <w:r w:rsidRPr="00AE41C1">
              <w:rPr>
                <w:color w:val="000000"/>
              </w:rPr>
              <w:t>35</w:t>
            </w:r>
          </w:p>
        </w:tc>
      </w:tr>
    </w:tbl>
    <w:p w:rsidR="00AE41C1" w:rsidRDefault="00AE41C1" w:rsidP="005D118F">
      <w:pPr>
        <w:suppressAutoHyphens/>
        <w:jc w:val="both"/>
      </w:pPr>
    </w:p>
    <w:p w:rsidR="00AE41C1" w:rsidRDefault="00AE41C1">
      <w:r>
        <w:br w:type="page"/>
      </w:r>
    </w:p>
    <w:p w:rsidR="00995806" w:rsidRDefault="005D118F" w:rsidP="005D118F">
      <w:pPr>
        <w:tabs>
          <w:tab w:val="left" w:pos="567"/>
        </w:tabs>
        <w:suppressAutoHyphens/>
        <w:jc w:val="both"/>
        <w:rPr>
          <w:b/>
        </w:rPr>
      </w:pPr>
      <w:r>
        <w:rPr>
          <w:b/>
        </w:rPr>
        <w:lastRenderedPageBreak/>
        <w:t>6.3.</w:t>
      </w:r>
      <w:r w:rsidR="00370AE0">
        <w:rPr>
          <w:b/>
        </w:rPr>
        <w:t>Требования к ТМЦ.</w:t>
      </w:r>
    </w:p>
    <w:p w:rsidR="00180E5B" w:rsidRPr="009875B6" w:rsidRDefault="005D118F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</w:pPr>
      <w:r>
        <w:t>М</w:t>
      </w:r>
      <w:r w:rsidRPr="009875B6">
        <w:t xml:space="preserve">атериалы </w:t>
      </w:r>
      <w:r w:rsidR="00180E5B" w:rsidRPr="009875B6">
        <w:t>и оборудование подрядчиком должны закупаться у производителей или их официальных дилеров</w:t>
      </w:r>
      <w:r w:rsidR="00480C32">
        <w:t>,</w:t>
      </w:r>
      <w:r w:rsidR="00180E5B" w:rsidRPr="009875B6">
        <w:t xml:space="preserve"> и их стоимость должна учитываться согласно ценам заводов-изготовителей и/или их официальных дилеров, с уч</w:t>
      </w:r>
      <w:r w:rsidR="00480C32">
        <w:t>ё</w:t>
      </w:r>
      <w:r w:rsidR="00180E5B" w:rsidRPr="009875B6">
        <w:t>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180E5B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</w:pP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180E5B" w:rsidRDefault="005D118F" w:rsidP="00936554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jc w:val="both"/>
      </w:pPr>
      <w:r>
        <w:t>Подрядная организация</w:t>
      </w:r>
      <w:r w:rsidR="00180E5B" w:rsidRPr="009875B6">
        <w:t xml:space="preserve"> обязан</w:t>
      </w:r>
      <w:r>
        <w:t>а</w:t>
      </w:r>
      <w:r w:rsidR="00180E5B" w:rsidRPr="009875B6">
        <w:t xml:space="preserve">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15C68" w:rsidRDefault="00015C68" w:rsidP="00015C68">
      <w:pPr>
        <w:tabs>
          <w:tab w:val="left" w:pos="284"/>
        </w:tabs>
        <w:suppressAutoHyphens/>
        <w:jc w:val="both"/>
      </w:pPr>
    </w:p>
    <w:p w:rsidR="00480C32" w:rsidRDefault="00480C32" w:rsidP="00480C32">
      <w:pPr>
        <w:tabs>
          <w:tab w:val="left" w:pos="284"/>
        </w:tabs>
        <w:suppressAutoHyphens/>
        <w:jc w:val="both"/>
      </w:pPr>
    </w:p>
    <w:p w:rsidR="00480C32" w:rsidRPr="004D499D" w:rsidRDefault="00480C32" w:rsidP="00480C32">
      <w:pPr>
        <w:tabs>
          <w:tab w:val="left" w:pos="284"/>
        </w:tabs>
        <w:suppressAutoHyphens/>
        <w:ind w:firstLine="709"/>
        <w:jc w:val="both"/>
        <w:rPr>
          <w:b/>
        </w:rPr>
      </w:pPr>
      <w:r w:rsidRPr="004D499D">
        <w:rPr>
          <w:b/>
        </w:rPr>
        <w:t>Особенности производства работ на объекте Заказчика:</w:t>
      </w:r>
    </w:p>
    <w:p w:rsidR="00480C32" w:rsidRPr="00480C32" w:rsidRDefault="00015C68" w:rsidP="00480C32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  <w:iCs/>
          <w:color w:val="000000"/>
        </w:rPr>
      </w:pPr>
      <w:r>
        <w:rPr>
          <w:b w:val="0"/>
          <w:iCs/>
          <w:color w:val="000000"/>
        </w:rPr>
        <w:t>У</w:t>
      </w:r>
      <w:r w:rsidRPr="001D522C">
        <w:rPr>
          <w:b w:val="0"/>
          <w:iCs/>
          <w:color w:val="000000"/>
        </w:rPr>
        <w:t xml:space="preserve">даленность от имеющейся транспортной инфраструктуры (ближайшая ж/д станция пгт. Никель </w:t>
      </w:r>
      <w:r w:rsidR="00CC7CB9">
        <w:rPr>
          <w:b w:val="0"/>
          <w:iCs/>
          <w:color w:val="000000"/>
        </w:rPr>
        <w:t>10</w:t>
      </w:r>
      <w:r w:rsidRPr="001D522C">
        <w:rPr>
          <w:b w:val="0"/>
          <w:iCs/>
          <w:color w:val="000000"/>
        </w:rPr>
        <w:t xml:space="preserve">0 км., расстояние до г. Мурманск </w:t>
      </w:r>
      <w:r w:rsidR="00CC7CB9">
        <w:rPr>
          <w:b w:val="0"/>
          <w:iCs/>
          <w:color w:val="000000"/>
        </w:rPr>
        <w:t>30</w:t>
      </w:r>
      <w:r w:rsidRPr="001D522C">
        <w:rPr>
          <w:b w:val="0"/>
          <w:iCs/>
          <w:color w:val="000000"/>
        </w:rPr>
        <w:t>0 км.)</w:t>
      </w:r>
      <w:r w:rsidR="00CC7CB9">
        <w:rPr>
          <w:b w:val="0"/>
          <w:iCs/>
          <w:color w:val="000000"/>
        </w:rPr>
        <w:t>.</w:t>
      </w:r>
    </w:p>
    <w:p w:rsidR="007369BD" w:rsidRPr="007369BD" w:rsidRDefault="00480C32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</w:rPr>
      </w:pPr>
      <w:r w:rsidRPr="007369BD">
        <w:rPr>
          <w:b w:val="0"/>
          <w:iCs/>
          <w:color w:val="00000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:rsidR="007369BD" w:rsidRPr="00480C32" w:rsidRDefault="007369BD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</w:rPr>
      </w:pPr>
      <w:r>
        <w:rPr>
          <w:b w:val="0"/>
          <w:iCs/>
          <w:color w:val="000000"/>
        </w:rPr>
        <w:t>П</w:t>
      </w:r>
      <w:r w:rsidRPr="00480C32">
        <w:rPr>
          <w:b w:val="0"/>
          <w:iCs/>
          <w:color w:val="000000"/>
        </w:rPr>
        <w:t>одрядчик обязан своими силами обеспечивать заправку ГСМ собственной техники и автотранспорта.</w:t>
      </w:r>
    </w:p>
    <w:p w:rsidR="007369BD" w:rsidRPr="00480C32" w:rsidRDefault="007369BD" w:rsidP="007369BD">
      <w:pPr>
        <w:pStyle w:val="21"/>
        <w:numPr>
          <w:ilvl w:val="0"/>
          <w:numId w:val="29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  <w:iCs/>
          <w:color w:val="000000"/>
        </w:rPr>
      </w:pPr>
      <w:r>
        <w:rPr>
          <w:b w:val="0"/>
          <w:iCs/>
          <w:color w:val="000000"/>
        </w:rPr>
        <w:t>О</w:t>
      </w:r>
      <w:r w:rsidRPr="00480C32">
        <w:rPr>
          <w:b w:val="0"/>
          <w:iCs/>
          <w:color w:val="000000"/>
        </w:rPr>
        <w:t>плата проживания на объектах КПГЭС:</w:t>
      </w:r>
    </w:p>
    <w:p w:rsidR="007369BD" w:rsidRPr="00C831ED" w:rsidRDefault="007369BD" w:rsidP="007369BD">
      <w:pPr>
        <w:pStyle w:val="21"/>
        <w:numPr>
          <w:ilvl w:val="0"/>
          <w:numId w:val="27"/>
        </w:numPr>
        <w:suppressAutoHyphens/>
        <w:jc w:val="both"/>
        <w:rPr>
          <w:b w:val="0"/>
        </w:rPr>
      </w:pPr>
      <w:r>
        <w:rPr>
          <w:b w:val="0"/>
        </w:rPr>
        <w:t>з</w:t>
      </w:r>
      <w:r w:rsidRPr="00C831ED">
        <w:rPr>
          <w:b w:val="0"/>
        </w:rPr>
        <w:t>а наличный расчёт при 100% предоплате;</w:t>
      </w:r>
    </w:p>
    <w:p w:rsidR="007369BD" w:rsidRPr="00C831ED" w:rsidRDefault="007369BD" w:rsidP="007369BD">
      <w:pPr>
        <w:pStyle w:val="21"/>
        <w:numPr>
          <w:ilvl w:val="0"/>
          <w:numId w:val="27"/>
        </w:numPr>
        <w:suppressAutoHyphens/>
        <w:jc w:val="both"/>
        <w:rPr>
          <w:b w:val="0"/>
        </w:rPr>
      </w:pPr>
      <w:r>
        <w:rPr>
          <w:b w:val="0"/>
        </w:rPr>
        <w:t>з</w:t>
      </w:r>
      <w:r w:rsidRPr="00C831ED">
        <w:rPr>
          <w:b w:val="0"/>
        </w:rPr>
        <w:t>а безналичный расчёт при наличии гарантийного письма Подрядчика, в котором указывается:</w:t>
      </w:r>
    </w:p>
    <w:p w:rsidR="007369BD" w:rsidRPr="00480C32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</w:rPr>
      </w:pPr>
      <w:r w:rsidRPr="00480C32">
        <w:rPr>
          <w:iCs/>
          <w:color w:val="000000"/>
        </w:rPr>
        <w:t>реквизиты контрагента, в т.ч. почтовый адрес;</w:t>
      </w:r>
    </w:p>
    <w:p w:rsidR="007369BD" w:rsidRPr="00480C32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</w:rPr>
      </w:pPr>
      <w:r w:rsidRPr="00480C32">
        <w:rPr>
          <w:iCs/>
          <w:color w:val="000000"/>
        </w:rPr>
        <w:t>гарантия об оплате за проживание;</w:t>
      </w:r>
    </w:p>
    <w:p w:rsidR="007369BD" w:rsidRPr="00696521" w:rsidRDefault="007369BD" w:rsidP="007369BD">
      <w:pPr>
        <w:numPr>
          <w:ilvl w:val="0"/>
          <w:numId w:val="28"/>
        </w:numPr>
        <w:tabs>
          <w:tab w:val="left" w:pos="993"/>
        </w:tabs>
        <w:suppressAutoHyphens/>
        <w:ind w:left="0" w:firstLine="709"/>
        <w:jc w:val="both"/>
        <w:rPr>
          <w:iCs/>
          <w:color w:val="000000"/>
        </w:rPr>
      </w:pPr>
      <w:r w:rsidRPr="00480C32">
        <w:rPr>
          <w:iCs/>
          <w:color w:val="000000"/>
        </w:rPr>
        <w:t>№ или предмет договора, по которому выполняются</w:t>
      </w:r>
      <w:r>
        <w:rPr>
          <w:iCs/>
          <w:color w:val="000000"/>
        </w:rPr>
        <w:t xml:space="preserve"> работы на объектах ОАО «ТГК-1».</w:t>
      </w:r>
    </w:p>
    <w:p w:rsidR="007369BD" w:rsidRPr="007369BD" w:rsidRDefault="007369BD" w:rsidP="007369BD">
      <w:pPr>
        <w:pStyle w:val="21"/>
        <w:suppressAutoHyphens/>
        <w:ind w:left="0"/>
        <w:jc w:val="both"/>
        <w:rPr>
          <w:bCs/>
          <w:iCs/>
        </w:rPr>
      </w:pPr>
    </w:p>
    <w:p w:rsidR="00480C32" w:rsidRPr="007369BD" w:rsidRDefault="00480C32" w:rsidP="007369BD">
      <w:pPr>
        <w:pStyle w:val="21"/>
        <w:suppressAutoHyphens/>
        <w:ind w:left="709"/>
        <w:jc w:val="both"/>
        <w:rPr>
          <w:bCs/>
          <w:iCs/>
        </w:rPr>
      </w:pPr>
      <w:r w:rsidRPr="007369BD">
        <w:rPr>
          <w:bCs/>
          <w:iCs/>
        </w:rPr>
        <w:t>Приложения:</w:t>
      </w:r>
    </w:p>
    <w:p w:rsidR="00480C32" w:rsidRPr="007369BD" w:rsidRDefault="00480C32" w:rsidP="00480C32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iCs/>
        </w:rPr>
      </w:pPr>
      <w:r w:rsidRPr="007369BD">
        <w:rPr>
          <w:bCs/>
          <w:iCs/>
        </w:rPr>
        <w:t>Приложение №1. «Обязанности по обеспечению требований Системы экологического менеджмента» - 1 лист в 1 экз.</w:t>
      </w:r>
    </w:p>
    <w:p w:rsidR="009D5944" w:rsidRDefault="009D5944" w:rsidP="009D5944">
      <w:pPr>
        <w:numPr>
          <w:ilvl w:val="0"/>
          <w:numId w:val="30"/>
        </w:numPr>
        <w:tabs>
          <w:tab w:val="clear" w:pos="644"/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9D5944">
        <w:rPr>
          <w:bCs/>
          <w:iCs/>
        </w:rPr>
        <w:t>Приложение №</w:t>
      </w:r>
      <w:r w:rsidR="008D00AD">
        <w:rPr>
          <w:bCs/>
          <w:iCs/>
        </w:rPr>
        <w:t>2</w:t>
      </w:r>
      <w:r w:rsidRPr="009D5944">
        <w:rPr>
          <w:bCs/>
          <w:iCs/>
        </w:rPr>
        <w:t xml:space="preserve">. </w:t>
      </w:r>
      <w:r w:rsidR="006A105D">
        <w:rPr>
          <w:bCs/>
          <w:iCs/>
        </w:rPr>
        <w:t>Фото</w:t>
      </w:r>
      <w:r w:rsidRPr="009D5944">
        <w:rPr>
          <w:bCs/>
          <w:iCs/>
        </w:rPr>
        <w:t xml:space="preserve"> – </w:t>
      </w:r>
      <w:r w:rsidR="006A105D">
        <w:rPr>
          <w:bCs/>
          <w:iCs/>
        </w:rPr>
        <w:t>2</w:t>
      </w:r>
      <w:r w:rsidRPr="009D5944">
        <w:rPr>
          <w:bCs/>
          <w:iCs/>
        </w:rPr>
        <w:t xml:space="preserve"> лист</w:t>
      </w:r>
      <w:r w:rsidR="006A105D">
        <w:rPr>
          <w:bCs/>
          <w:iCs/>
        </w:rPr>
        <w:t>а</w:t>
      </w:r>
      <w:r w:rsidRPr="009D5944">
        <w:rPr>
          <w:bCs/>
          <w:iCs/>
        </w:rPr>
        <w:t xml:space="preserve"> в 1 экз.</w:t>
      </w:r>
    </w:p>
    <w:p w:rsidR="00480C32" w:rsidRDefault="00480C32" w:rsidP="00480C32">
      <w:pPr>
        <w:tabs>
          <w:tab w:val="left" w:pos="993"/>
        </w:tabs>
        <w:suppressAutoHyphens/>
        <w:jc w:val="both"/>
        <w:rPr>
          <w:iCs/>
          <w:color w:val="000000"/>
        </w:rPr>
      </w:pPr>
    </w:p>
    <w:sectPr w:rsidR="00480C32" w:rsidSect="00F71BDB">
      <w:footerReference w:type="even" r:id="rId10"/>
      <w:footerReference w:type="default" r:id="rId11"/>
      <w:pgSz w:w="11906" w:h="16838" w:code="9"/>
      <w:pgMar w:top="709" w:right="567" w:bottom="1134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EEB" w:rsidRDefault="00FE7EEB">
      <w:r>
        <w:separator/>
      </w:r>
    </w:p>
  </w:endnote>
  <w:endnote w:type="continuationSeparator" w:id="0">
    <w:p w:rsidR="00FE7EEB" w:rsidRDefault="00FE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EEB" w:rsidRDefault="00FE7EE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EEB" w:rsidRDefault="00D055C7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D006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EEB" w:rsidRDefault="00FE7EEB">
      <w:r>
        <w:separator/>
      </w:r>
    </w:p>
  </w:footnote>
  <w:footnote w:type="continuationSeparator" w:id="0">
    <w:p w:rsidR="00FE7EEB" w:rsidRDefault="00FE7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2FD9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9092C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2575F6"/>
    <w:multiLevelType w:val="multilevel"/>
    <w:tmpl w:val="4C92DF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BAD6390"/>
    <w:multiLevelType w:val="hybridMultilevel"/>
    <w:tmpl w:val="BE2E649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22985"/>
    <w:multiLevelType w:val="hybridMultilevel"/>
    <w:tmpl w:val="10A4D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7A41A8"/>
    <w:multiLevelType w:val="hybridMultilevel"/>
    <w:tmpl w:val="F9A0F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C2905"/>
    <w:multiLevelType w:val="multilevel"/>
    <w:tmpl w:val="3A146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40D0D79"/>
    <w:multiLevelType w:val="hybridMultilevel"/>
    <w:tmpl w:val="FE1CFEE0"/>
    <w:lvl w:ilvl="0" w:tplc="73BC7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B40AB3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8C63952"/>
    <w:multiLevelType w:val="multilevel"/>
    <w:tmpl w:val="943AF2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BFB528E"/>
    <w:multiLevelType w:val="hybridMultilevel"/>
    <w:tmpl w:val="24F09302"/>
    <w:lvl w:ilvl="0" w:tplc="0F36F136">
      <w:start w:val="3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A52C6B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4329BE"/>
    <w:multiLevelType w:val="multilevel"/>
    <w:tmpl w:val="5A62B6E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F0444"/>
    <w:multiLevelType w:val="hybridMultilevel"/>
    <w:tmpl w:val="16B8090C"/>
    <w:lvl w:ilvl="0" w:tplc="CED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DC63BA"/>
    <w:multiLevelType w:val="multilevel"/>
    <w:tmpl w:val="47FE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7">
    <w:nsid w:val="50407081"/>
    <w:multiLevelType w:val="multilevel"/>
    <w:tmpl w:val="6244632A"/>
    <w:lvl w:ilvl="0">
      <w:start w:val="1"/>
      <w:numFmt w:val="decimal"/>
      <w:lvlText w:val="5.%1."/>
      <w:lvlJc w:val="left"/>
      <w:pPr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hint="default"/>
      </w:rPr>
    </w:lvl>
  </w:abstractNum>
  <w:abstractNum w:abstractNumId="28">
    <w:nsid w:val="5A0A7A93"/>
    <w:multiLevelType w:val="hybridMultilevel"/>
    <w:tmpl w:val="BC4A109E"/>
    <w:lvl w:ilvl="0" w:tplc="8DCC4ED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80B14"/>
    <w:multiLevelType w:val="hybridMultilevel"/>
    <w:tmpl w:val="6E9A7820"/>
    <w:lvl w:ilvl="0" w:tplc="74F8AEE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66B04904"/>
    <w:multiLevelType w:val="multilevel"/>
    <w:tmpl w:val="BB5C4F9A"/>
    <w:lvl w:ilvl="0">
      <w:start w:val="1"/>
      <w:numFmt w:val="decimal"/>
      <w:lvlText w:val="6.%1."/>
      <w:lvlJc w:val="left"/>
      <w:pPr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hint="default"/>
      </w:rPr>
    </w:lvl>
  </w:abstractNum>
  <w:abstractNum w:abstractNumId="33">
    <w:nsid w:val="68461AC8"/>
    <w:multiLevelType w:val="hybridMultilevel"/>
    <w:tmpl w:val="519EA0D2"/>
    <w:lvl w:ilvl="0" w:tplc="729AE984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2FDC77AC">
      <w:start w:val="1"/>
      <w:numFmt w:val="decimal"/>
      <w:lvlText w:val="6.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8368A"/>
    <w:multiLevelType w:val="hybridMultilevel"/>
    <w:tmpl w:val="338C00CC"/>
    <w:lvl w:ilvl="0" w:tplc="1B784438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37">
    <w:nsid w:val="7496733E"/>
    <w:multiLevelType w:val="hybridMultilevel"/>
    <w:tmpl w:val="C340E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9">
    <w:nsid w:val="7A2E0D4B"/>
    <w:multiLevelType w:val="hybridMultilevel"/>
    <w:tmpl w:val="3A321F86"/>
    <w:lvl w:ilvl="0" w:tplc="C9E26E4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4"/>
  </w:num>
  <w:num w:numId="4">
    <w:abstractNumId w:val="3"/>
  </w:num>
  <w:num w:numId="5">
    <w:abstractNumId w:val="9"/>
  </w:num>
  <w:num w:numId="6">
    <w:abstractNumId w:val="22"/>
  </w:num>
  <w:num w:numId="7">
    <w:abstractNumId w:val="38"/>
  </w:num>
  <w:num w:numId="8">
    <w:abstractNumId w:val="30"/>
  </w:num>
  <w:num w:numId="9">
    <w:abstractNumId w:val="29"/>
  </w:num>
  <w:num w:numId="10">
    <w:abstractNumId w:val="19"/>
  </w:num>
  <w:num w:numId="11">
    <w:abstractNumId w:val="5"/>
  </w:num>
  <w:num w:numId="12">
    <w:abstractNumId w:val="7"/>
  </w:num>
  <w:num w:numId="13">
    <w:abstractNumId w:val="35"/>
  </w:num>
  <w:num w:numId="14">
    <w:abstractNumId w:val="21"/>
  </w:num>
  <w:num w:numId="15">
    <w:abstractNumId w:val="14"/>
  </w:num>
  <w:num w:numId="16">
    <w:abstractNumId w:val="0"/>
  </w:num>
  <w:num w:numId="17">
    <w:abstractNumId w:val="1"/>
  </w:num>
  <w:num w:numId="18">
    <w:abstractNumId w:val="13"/>
  </w:num>
  <w:num w:numId="19">
    <w:abstractNumId w:val="24"/>
  </w:num>
  <w:num w:numId="20">
    <w:abstractNumId w:val="28"/>
  </w:num>
  <w:num w:numId="21">
    <w:abstractNumId w:val="12"/>
  </w:num>
  <w:num w:numId="22">
    <w:abstractNumId w:val="25"/>
  </w:num>
  <w:num w:numId="23">
    <w:abstractNumId w:val="39"/>
  </w:num>
  <w:num w:numId="24">
    <w:abstractNumId w:val="20"/>
  </w:num>
  <w:num w:numId="25">
    <w:abstractNumId w:val="33"/>
  </w:num>
  <w:num w:numId="26">
    <w:abstractNumId w:val="2"/>
  </w:num>
  <w:num w:numId="27">
    <w:abstractNumId w:val="8"/>
  </w:num>
  <w:num w:numId="28">
    <w:abstractNumId w:val="34"/>
  </w:num>
  <w:num w:numId="29">
    <w:abstractNumId w:val="31"/>
  </w:num>
  <w:num w:numId="30">
    <w:abstractNumId w:val="37"/>
  </w:num>
  <w:num w:numId="31">
    <w:abstractNumId w:val="18"/>
  </w:num>
  <w:num w:numId="32">
    <w:abstractNumId w:val="36"/>
  </w:num>
  <w:num w:numId="33">
    <w:abstractNumId w:val="15"/>
  </w:num>
  <w:num w:numId="34">
    <w:abstractNumId w:val="17"/>
  </w:num>
  <w:num w:numId="35">
    <w:abstractNumId w:val="6"/>
  </w:num>
  <w:num w:numId="36">
    <w:abstractNumId w:val="11"/>
  </w:num>
  <w:num w:numId="37">
    <w:abstractNumId w:val="27"/>
  </w:num>
  <w:num w:numId="38">
    <w:abstractNumId w:val="32"/>
  </w:num>
  <w:num w:numId="39">
    <w:abstractNumId w:val="26"/>
  </w:num>
  <w:num w:numId="4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128F"/>
    <w:rsid w:val="0000210A"/>
    <w:rsid w:val="000021B0"/>
    <w:rsid w:val="0001234D"/>
    <w:rsid w:val="000157D5"/>
    <w:rsid w:val="00015B9B"/>
    <w:rsid w:val="00015BE7"/>
    <w:rsid w:val="00015C68"/>
    <w:rsid w:val="00024F5D"/>
    <w:rsid w:val="000279F9"/>
    <w:rsid w:val="00040F66"/>
    <w:rsid w:val="000455B9"/>
    <w:rsid w:val="00050106"/>
    <w:rsid w:val="00051611"/>
    <w:rsid w:val="00054780"/>
    <w:rsid w:val="0005516E"/>
    <w:rsid w:val="00056087"/>
    <w:rsid w:val="000651FE"/>
    <w:rsid w:val="00072D52"/>
    <w:rsid w:val="00077488"/>
    <w:rsid w:val="00081610"/>
    <w:rsid w:val="00083314"/>
    <w:rsid w:val="00087B05"/>
    <w:rsid w:val="000907CC"/>
    <w:rsid w:val="00090861"/>
    <w:rsid w:val="00091713"/>
    <w:rsid w:val="000922CB"/>
    <w:rsid w:val="000946B1"/>
    <w:rsid w:val="000A202B"/>
    <w:rsid w:val="000C106C"/>
    <w:rsid w:val="000C550F"/>
    <w:rsid w:val="000C7A68"/>
    <w:rsid w:val="000D6500"/>
    <w:rsid w:val="000E2328"/>
    <w:rsid w:val="000E43C1"/>
    <w:rsid w:val="000F1A71"/>
    <w:rsid w:val="000F1C7E"/>
    <w:rsid w:val="000F2E99"/>
    <w:rsid w:val="000F340E"/>
    <w:rsid w:val="000F743C"/>
    <w:rsid w:val="00100456"/>
    <w:rsid w:val="00100980"/>
    <w:rsid w:val="001040B2"/>
    <w:rsid w:val="001057DF"/>
    <w:rsid w:val="00111AAD"/>
    <w:rsid w:val="00115C12"/>
    <w:rsid w:val="001204DF"/>
    <w:rsid w:val="00123F2B"/>
    <w:rsid w:val="00125095"/>
    <w:rsid w:val="00130887"/>
    <w:rsid w:val="001333EF"/>
    <w:rsid w:val="00140968"/>
    <w:rsid w:val="00141799"/>
    <w:rsid w:val="00145D68"/>
    <w:rsid w:val="00155D92"/>
    <w:rsid w:val="00162DF2"/>
    <w:rsid w:val="00163887"/>
    <w:rsid w:val="00165155"/>
    <w:rsid w:val="00171D80"/>
    <w:rsid w:val="00172695"/>
    <w:rsid w:val="00175115"/>
    <w:rsid w:val="00180E5B"/>
    <w:rsid w:val="001865C7"/>
    <w:rsid w:val="001872B5"/>
    <w:rsid w:val="001908A7"/>
    <w:rsid w:val="0019680D"/>
    <w:rsid w:val="0019721B"/>
    <w:rsid w:val="001A4D09"/>
    <w:rsid w:val="001B03B4"/>
    <w:rsid w:val="001B61A7"/>
    <w:rsid w:val="001B7F8B"/>
    <w:rsid w:val="001C5287"/>
    <w:rsid w:val="001D0060"/>
    <w:rsid w:val="001D1683"/>
    <w:rsid w:val="001D44EA"/>
    <w:rsid w:val="001E07EA"/>
    <w:rsid w:val="001E114E"/>
    <w:rsid w:val="001E180F"/>
    <w:rsid w:val="002033E4"/>
    <w:rsid w:val="00205105"/>
    <w:rsid w:val="00213426"/>
    <w:rsid w:val="00214449"/>
    <w:rsid w:val="002144BB"/>
    <w:rsid w:val="00216D96"/>
    <w:rsid w:val="00223773"/>
    <w:rsid w:val="00225F81"/>
    <w:rsid w:val="00230701"/>
    <w:rsid w:val="00234A7D"/>
    <w:rsid w:val="00235776"/>
    <w:rsid w:val="00237872"/>
    <w:rsid w:val="00240453"/>
    <w:rsid w:val="00241A7F"/>
    <w:rsid w:val="0024204D"/>
    <w:rsid w:val="00245161"/>
    <w:rsid w:val="0025035E"/>
    <w:rsid w:val="00251D71"/>
    <w:rsid w:val="00252D59"/>
    <w:rsid w:val="00255AE2"/>
    <w:rsid w:val="00262027"/>
    <w:rsid w:val="00270AEB"/>
    <w:rsid w:val="00274663"/>
    <w:rsid w:val="00275654"/>
    <w:rsid w:val="00283987"/>
    <w:rsid w:val="00293599"/>
    <w:rsid w:val="002945D0"/>
    <w:rsid w:val="00297A79"/>
    <w:rsid w:val="002A54C0"/>
    <w:rsid w:val="002A6008"/>
    <w:rsid w:val="002B1C28"/>
    <w:rsid w:val="002B3856"/>
    <w:rsid w:val="002B5D57"/>
    <w:rsid w:val="002B5F63"/>
    <w:rsid w:val="002B6DE3"/>
    <w:rsid w:val="002C55CE"/>
    <w:rsid w:val="002D090C"/>
    <w:rsid w:val="002D0F3E"/>
    <w:rsid w:val="002D3AD4"/>
    <w:rsid w:val="002D5447"/>
    <w:rsid w:val="002E03FB"/>
    <w:rsid w:val="002E4E6E"/>
    <w:rsid w:val="002E6132"/>
    <w:rsid w:val="0030498B"/>
    <w:rsid w:val="00310165"/>
    <w:rsid w:val="00310D40"/>
    <w:rsid w:val="00320BC1"/>
    <w:rsid w:val="00327526"/>
    <w:rsid w:val="00334B82"/>
    <w:rsid w:val="00344D67"/>
    <w:rsid w:val="003455D5"/>
    <w:rsid w:val="00345B79"/>
    <w:rsid w:val="00345BAE"/>
    <w:rsid w:val="0034666C"/>
    <w:rsid w:val="003540DD"/>
    <w:rsid w:val="00355B0E"/>
    <w:rsid w:val="00356F8F"/>
    <w:rsid w:val="00363026"/>
    <w:rsid w:val="00370337"/>
    <w:rsid w:val="00370AE0"/>
    <w:rsid w:val="0037142E"/>
    <w:rsid w:val="00373931"/>
    <w:rsid w:val="00381B06"/>
    <w:rsid w:val="003846AF"/>
    <w:rsid w:val="00385724"/>
    <w:rsid w:val="00394D0C"/>
    <w:rsid w:val="003950DF"/>
    <w:rsid w:val="00396E84"/>
    <w:rsid w:val="003A697F"/>
    <w:rsid w:val="003A6A5B"/>
    <w:rsid w:val="003A6BB8"/>
    <w:rsid w:val="003B35D8"/>
    <w:rsid w:val="003B6990"/>
    <w:rsid w:val="003B6A1F"/>
    <w:rsid w:val="003C08FC"/>
    <w:rsid w:val="003C4E91"/>
    <w:rsid w:val="003C73EC"/>
    <w:rsid w:val="003D1834"/>
    <w:rsid w:val="003F31B6"/>
    <w:rsid w:val="003F3230"/>
    <w:rsid w:val="00401A34"/>
    <w:rsid w:val="00415A38"/>
    <w:rsid w:val="00420D33"/>
    <w:rsid w:val="00423696"/>
    <w:rsid w:val="004254A6"/>
    <w:rsid w:val="00426591"/>
    <w:rsid w:val="004302F6"/>
    <w:rsid w:val="00431642"/>
    <w:rsid w:val="00433BBE"/>
    <w:rsid w:val="00434955"/>
    <w:rsid w:val="00436BDB"/>
    <w:rsid w:val="00436C50"/>
    <w:rsid w:val="00440BF8"/>
    <w:rsid w:val="00443C4C"/>
    <w:rsid w:val="00450D92"/>
    <w:rsid w:val="00453E5D"/>
    <w:rsid w:val="00462614"/>
    <w:rsid w:val="00467EB0"/>
    <w:rsid w:val="004723E3"/>
    <w:rsid w:val="004757B5"/>
    <w:rsid w:val="00480742"/>
    <w:rsid w:val="00480C32"/>
    <w:rsid w:val="00480E08"/>
    <w:rsid w:val="004825A5"/>
    <w:rsid w:val="00490BB0"/>
    <w:rsid w:val="00495A91"/>
    <w:rsid w:val="004A1D88"/>
    <w:rsid w:val="004C1B31"/>
    <w:rsid w:val="004C670F"/>
    <w:rsid w:val="004D3403"/>
    <w:rsid w:val="004D5BED"/>
    <w:rsid w:val="004D5DC0"/>
    <w:rsid w:val="004E2BF5"/>
    <w:rsid w:val="004E4F3C"/>
    <w:rsid w:val="004F0986"/>
    <w:rsid w:val="004F2CBB"/>
    <w:rsid w:val="004F59DB"/>
    <w:rsid w:val="004F6021"/>
    <w:rsid w:val="00501B0F"/>
    <w:rsid w:val="00504852"/>
    <w:rsid w:val="005051EE"/>
    <w:rsid w:val="00505C28"/>
    <w:rsid w:val="00506314"/>
    <w:rsid w:val="00515751"/>
    <w:rsid w:val="00515850"/>
    <w:rsid w:val="00515B84"/>
    <w:rsid w:val="005215D9"/>
    <w:rsid w:val="005218E9"/>
    <w:rsid w:val="00532406"/>
    <w:rsid w:val="00544269"/>
    <w:rsid w:val="0055045E"/>
    <w:rsid w:val="005511B4"/>
    <w:rsid w:val="00553239"/>
    <w:rsid w:val="00554E47"/>
    <w:rsid w:val="00560023"/>
    <w:rsid w:val="0056072A"/>
    <w:rsid w:val="0056086C"/>
    <w:rsid w:val="0056191D"/>
    <w:rsid w:val="005632F1"/>
    <w:rsid w:val="00564908"/>
    <w:rsid w:val="00565644"/>
    <w:rsid w:val="0057700F"/>
    <w:rsid w:val="00586959"/>
    <w:rsid w:val="005879AE"/>
    <w:rsid w:val="00587B64"/>
    <w:rsid w:val="00590A93"/>
    <w:rsid w:val="0059203B"/>
    <w:rsid w:val="00594ECC"/>
    <w:rsid w:val="0059509B"/>
    <w:rsid w:val="0059553B"/>
    <w:rsid w:val="005973F6"/>
    <w:rsid w:val="005A065A"/>
    <w:rsid w:val="005A10A9"/>
    <w:rsid w:val="005A1DDA"/>
    <w:rsid w:val="005A570F"/>
    <w:rsid w:val="005B0C4F"/>
    <w:rsid w:val="005B1931"/>
    <w:rsid w:val="005B387D"/>
    <w:rsid w:val="005C0E0E"/>
    <w:rsid w:val="005C3AC6"/>
    <w:rsid w:val="005C41BF"/>
    <w:rsid w:val="005C5C7B"/>
    <w:rsid w:val="005C68EA"/>
    <w:rsid w:val="005C6AE9"/>
    <w:rsid w:val="005D118F"/>
    <w:rsid w:val="005D1BA8"/>
    <w:rsid w:val="005D1E69"/>
    <w:rsid w:val="005D58B5"/>
    <w:rsid w:val="005E1FAD"/>
    <w:rsid w:val="005E2159"/>
    <w:rsid w:val="005E2848"/>
    <w:rsid w:val="005E34B3"/>
    <w:rsid w:val="005E3A6C"/>
    <w:rsid w:val="005F266A"/>
    <w:rsid w:val="005F268E"/>
    <w:rsid w:val="005F4636"/>
    <w:rsid w:val="005F787E"/>
    <w:rsid w:val="00601FCF"/>
    <w:rsid w:val="00605472"/>
    <w:rsid w:val="00605EC0"/>
    <w:rsid w:val="00606D0F"/>
    <w:rsid w:val="00611AD0"/>
    <w:rsid w:val="006200B8"/>
    <w:rsid w:val="00620F3C"/>
    <w:rsid w:val="006222E1"/>
    <w:rsid w:val="00626E83"/>
    <w:rsid w:val="006302AA"/>
    <w:rsid w:val="00630447"/>
    <w:rsid w:val="0063081C"/>
    <w:rsid w:val="0063126A"/>
    <w:rsid w:val="006324A8"/>
    <w:rsid w:val="006331CA"/>
    <w:rsid w:val="00636D71"/>
    <w:rsid w:val="006427EC"/>
    <w:rsid w:val="00642FD4"/>
    <w:rsid w:val="006432CD"/>
    <w:rsid w:val="006473AB"/>
    <w:rsid w:val="006576AA"/>
    <w:rsid w:val="006578C5"/>
    <w:rsid w:val="006618B9"/>
    <w:rsid w:val="0066468C"/>
    <w:rsid w:val="0066539B"/>
    <w:rsid w:val="00666878"/>
    <w:rsid w:val="0067150D"/>
    <w:rsid w:val="00674DFB"/>
    <w:rsid w:val="006755F7"/>
    <w:rsid w:val="00675EC3"/>
    <w:rsid w:val="006779B6"/>
    <w:rsid w:val="00681FC2"/>
    <w:rsid w:val="00686227"/>
    <w:rsid w:val="00687CE7"/>
    <w:rsid w:val="00696521"/>
    <w:rsid w:val="006A105D"/>
    <w:rsid w:val="006A1169"/>
    <w:rsid w:val="006A1BD0"/>
    <w:rsid w:val="006B4133"/>
    <w:rsid w:val="006B450C"/>
    <w:rsid w:val="006B78B5"/>
    <w:rsid w:val="006C01A2"/>
    <w:rsid w:val="006C2394"/>
    <w:rsid w:val="006C6732"/>
    <w:rsid w:val="006D13FA"/>
    <w:rsid w:val="006D4568"/>
    <w:rsid w:val="006E28D0"/>
    <w:rsid w:val="006E47FB"/>
    <w:rsid w:val="006E5350"/>
    <w:rsid w:val="006F0CC3"/>
    <w:rsid w:val="006F3049"/>
    <w:rsid w:val="006F63CA"/>
    <w:rsid w:val="00702653"/>
    <w:rsid w:val="00704002"/>
    <w:rsid w:val="007048B8"/>
    <w:rsid w:val="007147E7"/>
    <w:rsid w:val="007223DE"/>
    <w:rsid w:val="0072537C"/>
    <w:rsid w:val="007266EE"/>
    <w:rsid w:val="00727923"/>
    <w:rsid w:val="007321D3"/>
    <w:rsid w:val="00733282"/>
    <w:rsid w:val="00733887"/>
    <w:rsid w:val="00735B0A"/>
    <w:rsid w:val="007362FB"/>
    <w:rsid w:val="007369BD"/>
    <w:rsid w:val="00741368"/>
    <w:rsid w:val="00742B90"/>
    <w:rsid w:val="007511ED"/>
    <w:rsid w:val="007516CB"/>
    <w:rsid w:val="007564CD"/>
    <w:rsid w:val="00757790"/>
    <w:rsid w:val="00762DDA"/>
    <w:rsid w:val="007639CC"/>
    <w:rsid w:val="007642FC"/>
    <w:rsid w:val="00780DB2"/>
    <w:rsid w:val="00785F1B"/>
    <w:rsid w:val="00790C25"/>
    <w:rsid w:val="00791914"/>
    <w:rsid w:val="00796D3B"/>
    <w:rsid w:val="007A2A14"/>
    <w:rsid w:val="007A2AE4"/>
    <w:rsid w:val="007A2F3D"/>
    <w:rsid w:val="007A47C4"/>
    <w:rsid w:val="007A5BBF"/>
    <w:rsid w:val="007A7428"/>
    <w:rsid w:val="007B05D2"/>
    <w:rsid w:val="007B102C"/>
    <w:rsid w:val="007B32B4"/>
    <w:rsid w:val="007B3BFC"/>
    <w:rsid w:val="007C0741"/>
    <w:rsid w:val="007C624C"/>
    <w:rsid w:val="007C7684"/>
    <w:rsid w:val="007D0ED5"/>
    <w:rsid w:val="007D2752"/>
    <w:rsid w:val="007D4E9F"/>
    <w:rsid w:val="007D5CC0"/>
    <w:rsid w:val="007D66D6"/>
    <w:rsid w:val="007E0026"/>
    <w:rsid w:val="007E214C"/>
    <w:rsid w:val="007E3BB2"/>
    <w:rsid w:val="007E517D"/>
    <w:rsid w:val="007E589D"/>
    <w:rsid w:val="007F0134"/>
    <w:rsid w:val="007F2B2F"/>
    <w:rsid w:val="007F63AB"/>
    <w:rsid w:val="007F76B7"/>
    <w:rsid w:val="0080096A"/>
    <w:rsid w:val="00804A59"/>
    <w:rsid w:val="00807FEC"/>
    <w:rsid w:val="00813ECF"/>
    <w:rsid w:val="00815CD6"/>
    <w:rsid w:val="0082241B"/>
    <w:rsid w:val="0082682F"/>
    <w:rsid w:val="00831FB3"/>
    <w:rsid w:val="008321EC"/>
    <w:rsid w:val="00833223"/>
    <w:rsid w:val="008354E5"/>
    <w:rsid w:val="0084131D"/>
    <w:rsid w:val="0085040D"/>
    <w:rsid w:val="00852D90"/>
    <w:rsid w:val="008624A7"/>
    <w:rsid w:val="00863AF3"/>
    <w:rsid w:val="00863D9B"/>
    <w:rsid w:val="00864D8C"/>
    <w:rsid w:val="00874649"/>
    <w:rsid w:val="00875B30"/>
    <w:rsid w:val="0087788F"/>
    <w:rsid w:val="008837C2"/>
    <w:rsid w:val="00884BBB"/>
    <w:rsid w:val="0089300D"/>
    <w:rsid w:val="00897D4C"/>
    <w:rsid w:val="008B15F2"/>
    <w:rsid w:val="008B5880"/>
    <w:rsid w:val="008C74C1"/>
    <w:rsid w:val="008D00AD"/>
    <w:rsid w:val="008D54D2"/>
    <w:rsid w:val="008D6589"/>
    <w:rsid w:val="008F4678"/>
    <w:rsid w:val="008F4BC5"/>
    <w:rsid w:val="00903F24"/>
    <w:rsid w:val="00904222"/>
    <w:rsid w:val="00904CF9"/>
    <w:rsid w:val="009106E1"/>
    <w:rsid w:val="009139D8"/>
    <w:rsid w:val="00923C05"/>
    <w:rsid w:val="00931436"/>
    <w:rsid w:val="00933A3A"/>
    <w:rsid w:val="00936554"/>
    <w:rsid w:val="00936F61"/>
    <w:rsid w:val="0094025C"/>
    <w:rsid w:val="00941D38"/>
    <w:rsid w:val="00942520"/>
    <w:rsid w:val="00943436"/>
    <w:rsid w:val="009440B0"/>
    <w:rsid w:val="0094570F"/>
    <w:rsid w:val="00955100"/>
    <w:rsid w:val="00956F07"/>
    <w:rsid w:val="00957462"/>
    <w:rsid w:val="00957ACF"/>
    <w:rsid w:val="009601DA"/>
    <w:rsid w:val="00965089"/>
    <w:rsid w:val="00966F7E"/>
    <w:rsid w:val="00972853"/>
    <w:rsid w:val="009735EF"/>
    <w:rsid w:val="00976425"/>
    <w:rsid w:val="00976C0F"/>
    <w:rsid w:val="00977A4A"/>
    <w:rsid w:val="00982D90"/>
    <w:rsid w:val="00986452"/>
    <w:rsid w:val="00993790"/>
    <w:rsid w:val="00995806"/>
    <w:rsid w:val="009A529A"/>
    <w:rsid w:val="009B1495"/>
    <w:rsid w:val="009B4666"/>
    <w:rsid w:val="009B7A20"/>
    <w:rsid w:val="009C41B7"/>
    <w:rsid w:val="009C557B"/>
    <w:rsid w:val="009C5803"/>
    <w:rsid w:val="009D3A97"/>
    <w:rsid w:val="009D5944"/>
    <w:rsid w:val="009E181B"/>
    <w:rsid w:val="009E3D39"/>
    <w:rsid w:val="009E5359"/>
    <w:rsid w:val="009E5589"/>
    <w:rsid w:val="009F44F9"/>
    <w:rsid w:val="009F4833"/>
    <w:rsid w:val="009F5906"/>
    <w:rsid w:val="009F7C3B"/>
    <w:rsid w:val="00A00479"/>
    <w:rsid w:val="00A05E83"/>
    <w:rsid w:val="00A20458"/>
    <w:rsid w:val="00A2094E"/>
    <w:rsid w:val="00A2640F"/>
    <w:rsid w:val="00A268F5"/>
    <w:rsid w:val="00A37FAF"/>
    <w:rsid w:val="00A41B68"/>
    <w:rsid w:val="00A426BE"/>
    <w:rsid w:val="00A472A2"/>
    <w:rsid w:val="00A51991"/>
    <w:rsid w:val="00A5247A"/>
    <w:rsid w:val="00A5376E"/>
    <w:rsid w:val="00A55BDC"/>
    <w:rsid w:val="00A61615"/>
    <w:rsid w:val="00A74E92"/>
    <w:rsid w:val="00A80F62"/>
    <w:rsid w:val="00A856D0"/>
    <w:rsid w:val="00A87EBD"/>
    <w:rsid w:val="00A96632"/>
    <w:rsid w:val="00A96894"/>
    <w:rsid w:val="00AA1466"/>
    <w:rsid w:val="00AB071A"/>
    <w:rsid w:val="00AB6852"/>
    <w:rsid w:val="00AB7BB6"/>
    <w:rsid w:val="00AB7C68"/>
    <w:rsid w:val="00AD408D"/>
    <w:rsid w:val="00AE0F47"/>
    <w:rsid w:val="00AE41C1"/>
    <w:rsid w:val="00AE6176"/>
    <w:rsid w:val="00AF4797"/>
    <w:rsid w:val="00B06144"/>
    <w:rsid w:val="00B06D35"/>
    <w:rsid w:val="00B07B5C"/>
    <w:rsid w:val="00B1252C"/>
    <w:rsid w:val="00B20C15"/>
    <w:rsid w:val="00B24330"/>
    <w:rsid w:val="00B2658F"/>
    <w:rsid w:val="00B32337"/>
    <w:rsid w:val="00B346EA"/>
    <w:rsid w:val="00B40C47"/>
    <w:rsid w:val="00B4215C"/>
    <w:rsid w:val="00B4501D"/>
    <w:rsid w:val="00B47285"/>
    <w:rsid w:val="00B50267"/>
    <w:rsid w:val="00B52CDC"/>
    <w:rsid w:val="00B5337F"/>
    <w:rsid w:val="00B5391B"/>
    <w:rsid w:val="00B568B2"/>
    <w:rsid w:val="00B70555"/>
    <w:rsid w:val="00B72DAF"/>
    <w:rsid w:val="00B733F9"/>
    <w:rsid w:val="00B74329"/>
    <w:rsid w:val="00B75170"/>
    <w:rsid w:val="00B807D8"/>
    <w:rsid w:val="00B84BC6"/>
    <w:rsid w:val="00B84E12"/>
    <w:rsid w:val="00B8561B"/>
    <w:rsid w:val="00B87F45"/>
    <w:rsid w:val="00B92CBF"/>
    <w:rsid w:val="00B9398E"/>
    <w:rsid w:val="00B94A3E"/>
    <w:rsid w:val="00BA0E1B"/>
    <w:rsid w:val="00BA30F3"/>
    <w:rsid w:val="00BA47B4"/>
    <w:rsid w:val="00BB1816"/>
    <w:rsid w:val="00BB548C"/>
    <w:rsid w:val="00BB646B"/>
    <w:rsid w:val="00BC0AE7"/>
    <w:rsid w:val="00BC1BE3"/>
    <w:rsid w:val="00BC208E"/>
    <w:rsid w:val="00BD4E28"/>
    <w:rsid w:val="00BD69A1"/>
    <w:rsid w:val="00BE34EA"/>
    <w:rsid w:val="00BE4188"/>
    <w:rsid w:val="00BE5291"/>
    <w:rsid w:val="00BE60D2"/>
    <w:rsid w:val="00BE6D80"/>
    <w:rsid w:val="00BE7B2B"/>
    <w:rsid w:val="00BF5425"/>
    <w:rsid w:val="00BF66C9"/>
    <w:rsid w:val="00C0180C"/>
    <w:rsid w:val="00C02D08"/>
    <w:rsid w:val="00C0530B"/>
    <w:rsid w:val="00C070D3"/>
    <w:rsid w:val="00C1065C"/>
    <w:rsid w:val="00C11F04"/>
    <w:rsid w:val="00C1343B"/>
    <w:rsid w:val="00C14F29"/>
    <w:rsid w:val="00C169CA"/>
    <w:rsid w:val="00C21451"/>
    <w:rsid w:val="00C23276"/>
    <w:rsid w:val="00C242FE"/>
    <w:rsid w:val="00C27000"/>
    <w:rsid w:val="00C30DFD"/>
    <w:rsid w:val="00C44149"/>
    <w:rsid w:val="00C45C58"/>
    <w:rsid w:val="00C46961"/>
    <w:rsid w:val="00C50437"/>
    <w:rsid w:val="00C50AC2"/>
    <w:rsid w:val="00C60121"/>
    <w:rsid w:val="00C60BF8"/>
    <w:rsid w:val="00C61407"/>
    <w:rsid w:val="00C61FFF"/>
    <w:rsid w:val="00C62D2B"/>
    <w:rsid w:val="00C63EFF"/>
    <w:rsid w:val="00C666D3"/>
    <w:rsid w:val="00C73B0A"/>
    <w:rsid w:val="00C84BFB"/>
    <w:rsid w:val="00C878D7"/>
    <w:rsid w:val="00C9080E"/>
    <w:rsid w:val="00CA0F0A"/>
    <w:rsid w:val="00CA2BEF"/>
    <w:rsid w:val="00CA4D67"/>
    <w:rsid w:val="00CA598F"/>
    <w:rsid w:val="00CB168C"/>
    <w:rsid w:val="00CB4555"/>
    <w:rsid w:val="00CB6989"/>
    <w:rsid w:val="00CB79BB"/>
    <w:rsid w:val="00CB7B89"/>
    <w:rsid w:val="00CC12E9"/>
    <w:rsid w:val="00CC245D"/>
    <w:rsid w:val="00CC33F9"/>
    <w:rsid w:val="00CC51C4"/>
    <w:rsid w:val="00CC6C84"/>
    <w:rsid w:val="00CC7478"/>
    <w:rsid w:val="00CC7CB9"/>
    <w:rsid w:val="00CE04C7"/>
    <w:rsid w:val="00CE2709"/>
    <w:rsid w:val="00CE4EEF"/>
    <w:rsid w:val="00CE5EDF"/>
    <w:rsid w:val="00CE67F6"/>
    <w:rsid w:val="00CF057B"/>
    <w:rsid w:val="00CF6851"/>
    <w:rsid w:val="00CF7C88"/>
    <w:rsid w:val="00D005BF"/>
    <w:rsid w:val="00D01CC1"/>
    <w:rsid w:val="00D026CD"/>
    <w:rsid w:val="00D041FD"/>
    <w:rsid w:val="00D055C7"/>
    <w:rsid w:val="00D113BF"/>
    <w:rsid w:val="00D116FC"/>
    <w:rsid w:val="00D12F7A"/>
    <w:rsid w:val="00D14683"/>
    <w:rsid w:val="00D300DA"/>
    <w:rsid w:val="00D34EED"/>
    <w:rsid w:val="00D4351B"/>
    <w:rsid w:val="00D449B2"/>
    <w:rsid w:val="00D44B09"/>
    <w:rsid w:val="00D464F3"/>
    <w:rsid w:val="00D53182"/>
    <w:rsid w:val="00D549BA"/>
    <w:rsid w:val="00D67B7D"/>
    <w:rsid w:val="00D748D6"/>
    <w:rsid w:val="00D751C7"/>
    <w:rsid w:val="00D83DBC"/>
    <w:rsid w:val="00D85C41"/>
    <w:rsid w:val="00D86B9B"/>
    <w:rsid w:val="00DA7F7E"/>
    <w:rsid w:val="00DB220B"/>
    <w:rsid w:val="00DB40DC"/>
    <w:rsid w:val="00DB750D"/>
    <w:rsid w:val="00DC197E"/>
    <w:rsid w:val="00DC747A"/>
    <w:rsid w:val="00DD1ABA"/>
    <w:rsid w:val="00DD3FDE"/>
    <w:rsid w:val="00DD5D0C"/>
    <w:rsid w:val="00DD6F4A"/>
    <w:rsid w:val="00DE2691"/>
    <w:rsid w:val="00DE6956"/>
    <w:rsid w:val="00DF2209"/>
    <w:rsid w:val="00DF441D"/>
    <w:rsid w:val="00E00F28"/>
    <w:rsid w:val="00E04EC3"/>
    <w:rsid w:val="00E134FC"/>
    <w:rsid w:val="00E14582"/>
    <w:rsid w:val="00E15998"/>
    <w:rsid w:val="00E21B59"/>
    <w:rsid w:val="00E21BDA"/>
    <w:rsid w:val="00E2510B"/>
    <w:rsid w:val="00E255A3"/>
    <w:rsid w:val="00E27FA7"/>
    <w:rsid w:val="00E34FA7"/>
    <w:rsid w:val="00E360A6"/>
    <w:rsid w:val="00E42E70"/>
    <w:rsid w:val="00E52431"/>
    <w:rsid w:val="00E52A33"/>
    <w:rsid w:val="00E53D4A"/>
    <w:rsid w:val="00E54C5F"/>
    <w:rsid w:val="00E55095"/>
    <w:rsid w:val="00E575D8"/>
    <w:rsid w:val="00E60BC9"/>
    <w:rsid w:val="00E61181"/>
    <w:rsid w:val="00E63B20"/>
    <w:rsid w:val="00E6556C"/>
    <w:rsid w:val="00E704CF"/>
    <w:rsid w:val="00E731FB"/>
    <w:rsid w:val="00E74C06"/>
    <w:rsid w:val="00E7715F"/>
    <w:rsid w:val="00E8259D"/>
    <w:rsid w:val="00E85644"/>
    <w:rsid w:val="00E85CC1"/>
    <w:rsid w:val="00E91868"/>
    <w:rsid w:val="00E91D71"/>
    <w:rsid w:val="00E95586"/>
    <w:rsid w:val="00E96AE6"/>
    <w:rsid w:val="00E96C4E"/>
    <w:rsid w:val="00E97206"/>
    <w:rsid w:val="00E97E4D"/>
    <w:rsid w:val="00EA5E34"/>
    <w:rsid w:val="00EB3E5B"/>
    <w:rsid w:val="00EB4878"/>
    <w:rsid w:val="00EB70DA"/>
    <w:rsid w:val="00EC3DA7"/>
    <w:rsid w:val="00EC4EAD"/>
    <w:rsid w:val="00ED0EEF"/>
    <w:rsid w:val="00ED3B1C"/>
    <w:rsid w:val="00ED7253"/>
    <w:rsid w:val="00EE4925"/>
    <w:rsid w:val="00EF3811"/>
    <w:rsid w:val="00EF3BCB"/>
    <w:rsid w:val="00EF45D4"/>
    <w:rsid w:val="00EF46DF"/>
    <w:rsid w:val="00EF6669"/>
    <w:rsid w:val="00F01D9F"/>
    <w:rsid w:val="00F11113"/>
    <w:rsid w:val="00F118B2"/>
    <w:rsid w:val="00F1218A"/>
    <w:rsid w:val="00F133E0"/>
    <w:rsid w:val="00F2174F"/>
    <w:rsid w:val="00F27D9F"/>
    <w:rsid w:val="00F34C3E"/>
    <w:rsid w:val="00F351F1"/>
    <w:rsid w:val="00F37AFB"/>
    <w:rsid w:val="00F44D57"/>
    <w:rsid w:val="00F4666E"/>
    <w:rsid w:val="00F523F2"/>
    <w:rsid w:val="00F54BAA"/>
    <w:rsid w:val="00F54F9B"/>
    <w:rsid w:val="00F5776E"/>
    <w:rsid w:val="00F60DAC"/>
    <w:rsid w:val="00F61F38"/>
    <w:rsid w:val="00F66EFF"/>
    <w:rsid w:val="00F71BDB"/>
    <w:rsid w:val="00F7675D"/>
    <w:rsid w:val="00F77402"/>
    <w:rsid w:val="00F81E0D"/>
    <w:rsid w:val="00F824B5"/>
    <w:rsid w:val="00F93780"/>
    <w:rsid w:val="00F94102"/>
    <w:rsid w:val="00FA73E0"/>
    <w:rsid w:val="00FA796E"/>
    <w:rsid w:val="00FB272A"/>
    <w:rsid w:val="00FB75E8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6F1D"/>
    <w:rsid w:val="00FE7EEB"/>
    <w:rsid w:val="00FF188F"/>
    <w:rsid w:val="00FF20E4"/>
    <w:rsid w:val="00FF3D1B"/>
    <w:rsid w:val="00FF4BC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5:docId w15:val="{3CB340FD-D407-4CAD-958C-BB3C7719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paragraph" w:customStyle="1" w:styleId="210">
    <w:name w:val="Основной текст с отступом 21"/>
    <w:basedOn w:val="a2"/>
    <w:rsid w:val="00C27000"/>
    <w:pPr>
      <w:suppressAutoHyphens/>
      <w:ind w:firstLine="360"/>
    </w:pPr>
    <w:rPr>
      <w:i/>
      <w:iCs/>
      <w:lang w:eastAsia="ar-SA"/>
    </w:rPr>
  </w:style>
  <w:style w:type="character" w:customStyle="1" w:styleId="af0">
    <w:name w:val="Заголовок сообщения (текст)"/>
    <w:rsid w:val="005C6AE9"/>
    <w:rPr>
      <w:rFonts w:ascii="Arial" w:hAnsi="Arial"/>
      <w:b/>
      <w:spacing w:val="-4"/>
      <w:sz w:val="18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stepashkin@kpges.kola.tgk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astepashkin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98AB2EB-7477-4D54-B061-B6614CEB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Штагер Татьяна Николаевна</cp:lastModifiedBy>
  <cp:revision>40</cp:revision>
  <cp:lastPrinted>2014-08-28T06:47:00Z</cp:lastPrinted>
  <dcterms:created xsi:type="dcterms:W3CDTF">2014-03-31T05:24:00Z</dcterms:created>
  <dcterms:modified xsi:type="dcterms:W3CDTF">2014-08-28T09:54:00Z</dcterms:modified>
</cp:coreProperties>
</file>